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C217B" w14:textId="0B65592E" w:rsidR="00360A4B" w:rsidRPr="006D43A0" w:rsidRDefault="00360A4B" w:rsidP="00E11A6C">
      <w:pPr>
        <w:spacing w:line="24" w:lineRule="atLeast"/>
        <w:jc w:val="both"/>
        <w:rPr>
          <w:rFonts w:asciiTheme="majorHAnsi" w:hAnsiTheme="majorHAnsi" w:cstheme="majorHAnsi"/>
          <w:b/>
          <w:bCs/>
          <w:sz w:val="22"/>
          <w:szCs w:val="22"/>
        </w:rPr>
      </w:pPr>
      <w:r w:rsidRPr="006D43A0">
        <w:rPr>
          <w:rFonts w:asciiTheme="majorHAnsi" w:hAnsiTheme="majorHAnsi" w:cstheme="majorHAnsi"/>
          <w:b/>
          <w:bCs/>
          <w:color w:val="0099CC"/>
          <w:sz w:val="22"/>
          <w:szCs w:val="22"/>
        </w:rPr>
        <w:t>1.Gün</w:t>
      </w:r>
      <w:r w:rsidR="009E53A5">
        <w:rPr>
          <w:rFonts w:asciiTheme="majorHAnsi" w:hAnsiTheme="majorHAnsi" w:cstheme="majorHAnsi"/>
          <w:b/>
          <w:bCs/>
          <w:color w:val="0099CC"/>
          <w:sz w:val="22"/>
          <w:szCs w:val="22"/>
        </w:rPr>
        <w:tab/>
      </w:r>
      <w:r w:rsidRPr="006D43A0">
        <w:rPr>
          <w:rFonts w:asciiTheme="majorHAnsi" w:hAnsiTheme="majorHAnsi" w:cstheme="majorHAnsi"/>
          <w:b/>
          <w:bCs/>
          <w:color w:val="000080"/>
          <w:sz w:val="22"/>
          <w:szCs w:val="22"/>
        </w:rPr>
        <w:tab/>
      </w:r>
      <w:r w:rsidR="009E53A5">
        <w:rPr>
          <w:rFonts w:asciiTheme="majorHAnsi" w:hAnsiTheme="majorHAnsi" w:cstheme="majorHAnsi"/>
          <w:b/>
          <w:bCs/>
          <w:color w:val="004764"/>
          <w:sz w:val="22"/>
          <w:szCs w:val="22"/>
        </w:rPr>
        <w:t>İSTANBUL</w:t>
      </w:r>
    </w:p>
    <w:p w14:paraId="24D75538" w14:textId="77777777" w:rsidR="009E53A5" w:rsidRPr="00464195" w:rsidRDefault="00E35F31" w:rsidP="00633623">
      <w:pPr>
        <w:spacing w:line="24" w:lineRule="atLeast"/>
        <w:jc w:val="both"/>
        <w:rPr>
          <w:rFonts w:asciiTheme="majorHAnsi" w:hAnsiTheme="majorHAnsi" w:cstheme="majorHAnsi"/>
          <w:sz w:val="22"/>
          <w:szCs w:val="22"/>
        </w:rPr>
      </w:pPr>
      <w:r w:rsidRPr="00464195">
        <w:rPr>
          <w:rFonts w:asciiTheme="majorHAnsi" w:hAnsiTheme="majorHAnsi" w:cstheme="majorHAnsi"/>
          <w:sz w:val="22"/>
          <w:szCs w:val="22"/>
        </w:rPr>
        <w:t xml:space="preserve">İstanbul Yeni Havalimanı dış hatlar gidiş terminalinde uçuştan iki buçuk saat önce buluşuyoruz. </w:t>
      </w:r>
    </w:p>
    <w:p w14:paraId="693FB1D9" w14:textId="77777777" w:rsidR="009E53A5" w:rsidRPr="00464195" w:rsidRDefault="009E53A5" w:rsidP="00633623">
      <w:pPr>
        <w:spacing w:line="24" w:lineRule="atLeast"/>
        <w:jc w:val="both"/>
        <w:rPr>
          <w:rFonts w:asciiTheme="majorHAnsi" w:hAnsiTheme="majorHAnsi" w:cstheme="majorHAnsi"/>
          <w:sz w:val="10"/>
          <w:szCs w:val="10"/>
        </w:rPr>
      </w:pPr>
    </w:p>
    <w:p w14:paraId="1A039BBC" w14:textId="55538407" w:rsidR="009E53A5" w:rsidRPr="00464195" w:rsidRDefault="009E53A5" w:rsidP="00ED7ABE">
      <w:pPr>
        <w:tabs>
          <w:tab w:val="left" w:pos="708"/>
          <w:tab w:val="left" w:pos="1416"/>
          <w:tab w:val="left" w:pos="2124"/>
          <w:tab w:val="left" w:pos="2832"/>
          <w:tab w:val="left" w:pos="3540"/>
          <w:tab w:val="left" w:pos="8685"/>
        </w:tabs>
        <w:spacing w:line="24" w:lineRule="atLeast"/>
        <w:jc w:val="both"/>
        <w:rPr>
          <w:rFonts w:asciiTheme="majorHAnsi" w:hAnsiTheme="majorHAnsi" w:cstheme="majorHAnsi"/>
          <w:b/>
          <w:bCs/>
          <w:sz w:val="22"/>
          <w:szCs w:val="22"/>
        </w:rPr>
      </w:pPr>
      <w:r w:rsidRPr="00464195">
        <w:rPr>
          <w:rFonts w:asciiTheme="majorHAnsi" w:hAnsiTheme="majorHAnsi" w:cstheme="majorHAnsi"/>
          <w:b/>
          <w:bCs/>
          <w:color w:val="0099CC"/>
          <w:sz w:val="22"/>
          <w:szCs w:val="22"/>
        </w:rPr>
        <w:t>2.Gün</w:t>
      </w:r>
      <w:r w:rsidRPr="00464195">
        <w:rPr>
          <w:rFonts w:asciiTheme="majorHAnsi" w:hAnsiTheme="majorHAnsi" w:cstheme="majorHAnsi"/>
          <w:b/>
          <w:bCs/>
          <w:color w:val="000080"/>
          <w:sz w:val="22"/>
          <w:szCs w:val="22"/>
        </w:rPr>
        <w:tab/>
      </w:r>
      <w:r w:rsidRPr="00464195">
        <w:rPr>
          <w:rFonts w:asciiTheme="majorHAnsi" w:hAnsiTheme="majorHAnsi" w:cstheme="majorHAnsi"/>
          <w:b/>
          <w:bCs/>
          <w:color w:val="000080"/>
          <w:sz w:val="22"/>
          <w:szCs w:val="22"/>
        </w:rPr>
        <w:tab/>
      </w:r>
      <w:r w:rsidRPr="00464195">
        <w:rPr>
          <w:rFonts w:asciiTheme="majorHAnsi" w:hAnsiTheme="majorHAnsi" w:cstheme="majorHAnsi"/>
          <w:b/>
          <w:bCs/>
          <w:color w:val="004764"/>
          <w:sz w:val="22"/>
          <w:szCs w:val="22"/>
        </w:rPr>
        <w:t>İSTANBUL - CAPE TOWN</w:t>
      </w:r>
      <w:r w:rsidR="00ED7ABE">
        <w:rPr>
          <w:rFonts w:asciiTheme="majorHAnsi" w:hAnsiTheme="majorHAnsi" w:cstheme="majorHAnsi"/>
          <w:b/>
          <w:bCs/>
          <w:color w:val="004764"/>
          <w:sz w:val="22"/>
          <w:szCs w:val="22"/>
        </w:rPr>
        <w:tab/>
      </w:r>
      <w:r w:rsidR="00ED7ABE">
        <w:rPr>
          <w:rFonts w:asciiTheme="majorHAnsi" w:hAnsiTheme="majorHAnsi" w:cstheme="majorHAnsi"/>
          <w:b/>
          <w:bCs/>
          <w:color w:val="004764"/>
          <w:sz w:val="22"/>
          <w:szCs w:val="22"/>
        </w:rPr>
        <w:tab/>
      </w:r>
    </w:p>
    <w:p w14:paraId="43192A14" w14:textId="0013EFBD" w:rsidR="00633623" w:rsidRPr="00464195" w:rsidRDefault="009E53A5" w:rsidP="00633623">
      <w:pPr>
        <w:spacing w:line="24" w:lineRule="atLeast"/>
        <w:jc w:val="both"/>
        <w:rPr>
          <w:rFonts w:asciiTheme="majorHAnsi" w:hAnsiTheme="majorHAnsi" w:cstheme="majorHAnsi"/>
          <w:sz w:val="22"/>
          <w:szCs w:val="22"/>
        </w:rPr>
      </w:pPr>
      <w:r w:rsidRPr="00464195">
        <w:rPr>
          <w:rFonts w:asciiTheme="majorHAnsi" w:hAnsiTheme="majorHAnsi" w:cstheme="majorHAnsi"/>
          <w:sz w:val="22"/>
          <w:szCs w:val="22"/>
        </w:rPr>
        <w:t xml:space="preserve">İstanbul Yeni Havalimanı dış hatlar gidiş terminalinde uçuştan iki buçuk saat önce buluşuyoruz. </w:t>
      </w:r>
      <w:r w:rsidR="00E35F31" w:rsidRPr="00464195">
        <w:rPr>
          <w:rFonts w:asciiTheme="majorHAnsi" w:hAnsiTheme="majorHAnsi" w:cstheme="majorHAnsi"/>
          <w:sz w:val="22"/>
          <w:szCs w:val="22"/>
        </w:rPr>
        <w:t xml:space="preserve">Bagaj, bilet ve biniş işlemlerinin ardından Türk Hava Yolları tarifeli seferi ile </w:t>
      </w:r>
      <w:r w:rsidR="00633623" w:rsidRPr="00464195">
        <w:rPr>
          <w:rFonts w:asciiTheme="majorHAnsi" w:hAnsiTheme="majorHAnsi" w:cstheme="majorHAnsi"/>
          <w:sz w:val="22"/>
          <w:szCs w:val="22"/>
        </w:rPr>
        <w:t>Cape Town</w:t>
      </w:r>
      <w:r w:rsidR="00E35F31" w:rsidRPr="00464195">
        <w:rPr>
          <w:rFonts w:asciiTheme="majorHAnsi" w:hAnsiTheme="majorHAnsi" w:cstheme="majorHAnsi"/>
          <w:sz w:val="22"/>
          <w:szCs w:val="22"/>
        </w:rPr>
        <w:t xml:space="preserve">’a gerçekleşecek uçuşumuzun ardından, havalimanında bizleri bekleyen özel otobüsümüze geçiyoruz. Gerçekleşecek transferimizin ardından, panoramik </w:t>
      </w:r>
      <w:r w:rsidR="00633623" w:rsidRPr="00464195">
        <w:rPr>
          <w:rFonts w:asciiTheme="majorHAnsi" w:hAnsiTheme="majorHAnsi" w:cstheme="majorHAnsi"/>
          <w:sz w:val="22"/>
          <w:szCs w:val="22"/>
        </w:rPr>
        <w:t>Cape Town</w:t>
      </w:r>
      <w:r w:rsidR="00E35F31" w:rsidRPr="00464195">
        <w:rPr>
          <w:rFonts w:asciiTheme="majorHAnsi" w:hAnsiTheme="majorHAnsi" w:cstheme="majorHAnsi"/>
          <w:sz w:val="22"/>
          <w:szCs w:val="22"/>
        </w:rPr>
        <w:t xml:space="preserve"> şehir turu ile programımız başlıyor. </w:t>
      </w:r>
      <w:r w:rsidR="00633623" w:rsidRPr="00464195">
        <w:rPr>
          <w:rFonts w:asciiTheme="majorHAnsi" w:hAnsiTheme="majorHAnsi" w:cstheme="majorHAnsi"/>
          <w:sz w:val="22"/>
          <w:szCs w:val="22"/>
        </w:rPr>
        <w:t xml:space="preserve">Göreceğimiz yerler arasında; Parlamento Binası, Company Gardens, Ümit Kalesi, Reibeck Heykeli, Hükümet Konağı, renklilerin ve Müslüman nüfusun yoğun olduğu </w:t>
      </w:r>
      <w:bookmarkStart w:id="0" w:name="_GoBack"/>
      <w:bookmarkEnd w:id="0"/>
      <w:r w:rsidR="00633623" w:rsidRPr="00464195">
        <w:rPr>
          <w:rFonts w:asciiTheme="majorHAnsi" w:hAnsiTheme="majorHAnsi" w:cstheme="majorHAnsi"/>
          <w:sz w:val="22"/>
          <w:szCs w:val="22"/>
        </w:rPr>
        <w:t>Bo Kaap bölgesi. Tur sonrası otelimize transfer ve serbest zaman. Konaklama otelimizde.</w:t>
      </w:r>
    </w:p>
    <w:p w14:paraId="2042AE09" w14:textId="77777777" w:rsidR="00E11A6C" w:rsidRPr="00464195" w:rsidRDefault="00E11A6C" w:rsidP="00E11A6C">
      <w:pPr>
        <w:spacing w:line="24" w:lineRule="atLeast"/>
        <w:jc w:val="both"/>
        <w:rPr>
          <w:rFonts w:asciiTheme="majorHAnsi" w:hAnsiTheme="majorHAnsi" w:cstheme="majorHAnsi"/>
          <w:sz w:val="10"/>
          <w:szCs w:val="10"/>
        </w:rPr>
      </w:pPr>
    </w:p>
    <w:p w14:paraId="325B1AFE" w14:textId="62F20ACC" w:rsidR="00232616" w:rsidRPr="00464195" w:rsidRDefault="00633623" w:rsidP="00E11A6C">
      <w:pPr>
        <w:spacing w:line="24" w:lineRule="atLeast"/>
        <w:jc w:val="both"/>
        <w:rPr>
          <w:rFonts w:asciiTheme="majorHAnsi" w:hAnsiTheme="majorHAnsi" w:cstheme="majorHAnsi"/>
          <w:b/>
          <w:color w:val="004764"/>
          <w:sz w:val="22"/>
          <w:szCs w:val="22"/>
        </w:rPr>
      </w:pPr>
      <w:r w:rsidRPr="00464195">
        <w:rPr>
          <w:rFonts w:asciiTheme="majorHAnsi" w:hAnsiTheme="majorHAnsi" w:cstheme="majorHAnsi"/>
          <w:b/>
          <w:bCs/>
          <w:color w:val="0099CC"/>
          <w:sz w:val="22"/>
          <w:szCs w:val="22"/>
        </w:rPr>
        <w:t>3</w:t>
      </w:r>
      <w:r w:rsidR="00360A4B" w:rsidRPr="00464195">
        <w:rPr>
          <w:rFonts w:asciiTheme="majorHAnsi" w:hAnsiTheme="majorHAnsi" w:cstheme="majorHAnsi"/>
          <w:b/>
          <w:bCs/>
          <w:color w:val="0099CC"/>
          <w:sz w:val="22"/>
          <w:szCs w:val="22"/>
        </w:rPr>
        <w:t>. Gün</w:t>
      </w:r>
      <w:r w:rsidR="00360A4B" w:rsidRPr="00464195">
        <w:rPr>
          <w:rFonts w:asciiTheme="majorHAnsi" w:hAnsiTheme="majorHAnsi" w:cstheme="majorHAnsi"/>
          <w:b/>
          <w:bCs/>
          <w:color w:val="000080"/>
          <w:sz w:val="22"/>
          <w:szCs w:val="22"/>
        </w:rPr>
        <w:tab/>
      </w:r>
      <w:r w:rsidR="00360A4B" w:rsidRPr="00464195">
        <w:rPr>
          <w:rFonts w:asciiTheme="majorHAnsi" w:hAnsiTheme="majorHAnsi" w:cstheme="majorHAnsi"/>
          <w:b/>
          <w:bCs/>
          <w:color w:val="000080"/>
          <w:sz w:val="22"/>
          <w:szCs w:val="22"/>
        </w:rPr>
        <w:tab/>
      </w:r>
      <w:r w:rsidRPr="00464195">
        <w:rPr>
          <w:rFonts w:asciiTheme="majorHAnsi" w:hAnsiTheme="majorHAnsi" w:cstheme="majorHAnsi"/>
          <w:b/>
          <w:color w:val="004764"/>
          <w:sz w:val="22"/>
          <w:szCs w:val="22"/>
        </w:rPr>
        <w:t>CAPE TOWN</w:t>
      </w:r>
    </w:p>
    <w:p w14:paraId="46ABEDC3" w14:textId="48F67580" w:rsidR="00633623" w:rsidRPr="00464195" w:rsidRDefault="00633623" w:rsidP="00E11A6C">
      <w:pPr>
        <w:spacing w:line="24" w:lineRule="atLeast"/>
        <w:jc w:val="both"/>
        <w:rPr>
          <w:rFonts w:asciiTheme="majorHAnsi" w:hAnsiTheme="majorHAnsi" w:cstheme="majorHAnsi"/>
          <w:bCs/>
          <w:color w:val="004764"/>
          <w:sz w:val="22"/>
          <w:szCs w:val="22"/>
        </w:rPr>
      </w:pPr>
      <w:r w:rsidRPr="00464195">
        <w:rPr>
          <w:rFonts w:asciiTheme="majorHAnsi" w:hAnsiTheme="majorHAnsi" w:cstheme="majorHAnsi"/>
          <w:sz w:val="22"/>
          <w:szCs w:val="22"/>
        </w:rPr>
        <w:t xml:space="preserve">Otelde alacağımız kahvaltı ile güne başlıyoruz. Arzu eden misafirlerimiz </w:t>
      </w:r>
      <w:r w:rsidRPr="00464195">
        <w:rPr>
          <w:rFonts w:asciiTheme="majorHAnsi" w:hAnsiTheme="majorHAnsi" w:cstheme="majorHAnsi"/>
          <w:b/>
          <w:bCs/>
          <w:color w:val="FE9625"/>
          <w:sz w:val="22"/>
          <w:szCs w:val="22"/>
        </w:rPr>
        <w:t>ekstra</w:t>
      </w:r>
      <w:r w:rsidRPr="00464195">
        <w:rPr>
          <w:rFonts w:asciiTheme="majorHAnsi" w:hAnsiTheme="majorHAnsi" w:cstheme="majorHAnsi"/>
          <w:sz w:val="22"/>
          <w:szCs w:val="22"/>
        </w:rPr>
        <w:t xml:space="preserve"> </w:t>
      </w:r>
      <w:r w:rsidRPr="00464195">
        <w:rPr>
          <w:rFonts w:asciiTheme="majorHAnsi" w:hAnsiTheme="majorHAnsi" w:cstheme="majorHAnsi"/>
          <w:bCs/>
          <w:sz w:val="22"/>
          <w:szCs w:val="22"/>
        </w:rPr>
        <w:t xml:space="preserve">olarak düzenlenecek olan </w:t>
      </w:r>
      <w:r w:rsidR="009E53A5" w:rsidRPr="00464195">
        <w:rPr>
          <w:rFonts w:asciiTheme="majorHAnsi" w:hAnsiTheme="majorHAnsi" w:cstheme="majorHAnsi"/>
          <w:bCs/>
          <w:color w:val="004764"/>
          <w:sz w:val="22"/>
          <w:szCs w:val="22"/>
        </w:rPr>
        <w:t xml:space="preserve">öğle yemekli </w:t>
      </w:r>
      <w:r w:rsidRPr="00464195">
        <w:rPr>
          <w:rFonts w:asciiTheme="majorHAnsi" w:hAnsiTheme="majorHAnsi" w:cstheme="majorHAnsi"/>
          <w:b/>
          <w:bCs/>
          <w:color w:val="004764"/>
          <w:sz w:val="22"/>
          <w:szCs w:val="22"/>
        </w:rPr>
        <w:t xml:space="preserve">Ümit Burnu Gezisi </w:t>
      </w:r>
      <w:r w:rsidRPr="00464195">
        <w:rPr>
          <w:rFonts w:asciiTheme="majorHAnsi" w:hAnsiTheme="majorHAnsi" w:cstheme="majorHAnsi"/>
          <w:bCs/>
          <w:color w:val="004764"/>
          <w:sz w:val="22"/>
          <w:szCs w:val="22"/>
        </w:rPr>
        <w:t xml:space="preserve">(135 </w:t>
      </w:r>
      <w:r w:rsidR="00793A62">
        <w:rPr>
          <w:rFonts w:asciiTheme="majorHAnsi" w:hAnsiTheme="majorHAnsi" w:cstheme="majorHAnsi"/>
          <w:bCs/>
          <w:color w:val="004764"/>
          <w:sz w:val="22"/>
          <w:szCs w:val="22"/>
        </w:rPr>
        <w:t>Usd</w:t>
      </w:r>
      <w:r w:rsidRPr="00464195">
        <w:rPr>
          <w:rFonts w:asciiTheme="majorHAnsi" w:hAnsiTheme="majorHAnsi" w:cstheme="majorHAnsi"/>
          <w:bCs/>
          <w:color w:val="004764"/>
          <w:sz w:val="22"/>
          <w:szCs w:val="22"/>
        </w:rPr>
        <w:t xml:space="preserve">) </w:t>
      </w:r>
      <w:r w:rsidRPr="00464195">
        <w:rPr>
          <w:rFonts w:asciiTheme="majorHAnsi" w:hAnsiTheme="majorHAnsi" w:cstheme="majorHAnsi"/>
          <w:bCs/>
          <w:sz w:val="22"/>
          <w:szCs w:val="22"/>
        </w:rPr>
        <w:t xml:space="preserve">turumuza katılabilirler. </w:t>
      </w:r>
      <w:r w:rsidRPr="00464195">
        <w:rPr>
          <w:rFonts w:asciiTheme="majorHAnsi" w:hAnsiTheme="majorHAnsi" w:cstheme="majorHAnsi"/>
          <w:sz w:val="22"/>
          <w:szCs w:val="22"/>
        </w:rPr>
        <w:t>Bantry Bay, Camps Bay ve Llandudno Bölgelerinden geçip balıkçı kasabası olan Hout Bay’a v</w:t>
      </w:r>
      <w:r w:rsidR="009E53A5" w:rsidRPr="00464195">
        <w:rPr>
          <w:rFonts w:asciiTheme="majorHAnsi" w:hAnsiTheme="majorHAnsi" w:cstheme="majorHAnsi"/>
          <w:sz w:val="22"/>
          <w:szCs w:val="22"/>
        </w:rPr>
        <w:t>arılacaktır. Tekne ile açılarak</w:t>
      </w:r>
      <w:r w:rsidRPr="00464195">
        <w:rPr>
          <w:rFonts w:asciiTheme="majorHAnsi" w:hAnsiTheme="majorHAnsi" w:cstheme="majorHAnsi"/>
          <w:sz w:val="22"/>
          <w:szCs w:val="22"/>
        </w:rPr>
        <w:t xml:space="preserve"> Duiker Adasındaki Cape kürklü foklarını göreceğiz. Daha sonra Chapmans Peak ya da Constantia Nek’den geçerek, Simons Town yakınındaki Boulders Beach’te Afrika </w:t>
      </w:r>
      <w:r w:rsidR="006847CD" w:rsidRPr="00464195">
        <w:rPr>
          <w:rFonts w:asciiTheme="majorHAnsi" w:hAnsiTheme="majorHAnsi" w:cstheme="majorHAnsi"/>
          <w:sz w:val="22"/>
          <w:szCs w:val="22"/>
        </w:rPr>
        <w:t>Penguenlerini görüyoruz. Yerel r</w:t>
      </w:r>
      <w:r w:rsidRPr="00464195">
        <w:rPr>
          <w:rFonts w:asciiTheme="majorHAnsi" w:hAnsiTheme="majorHAnsi" w:cstheme="majorHAnsi"/>
          <w:sz w:val="22"/>
          <w:szCs w:val="22"/>
        </w:rPr>
        <w:t xml:space="preserve">estaurant’da öğle yemeğinden sonra Afrika’nın en güneybatı köşesi olan Barthelomios Diaz’ın keşfettiği Ümit Burnu ve Cape Point’te feniküler ile dünyanın en yüksek feneri görülecektir. Daha sonra farklı sahil kasabalarından geçerek Cape Town’a dönüyoruz. </w:t>
      </w:r>
      <w:r w:rsidR="00385DF9" w:rsidRPr="00464195">
        <w:rPr>
          <w:rFonts w:asciiTheme="majorHAnsi" w:hAnsiTheme="majorHAnsi" w:cstheme="majorHAnsi"/>
          <w:sz w:val="22"/>
          <w:szCs w:val="22"/>
        </w:rPr>
        <w:t>Tur sonrası otelimize transfer ve serbest zaman. Konaklama otelimizde.</w:t>
      </w:r>
    </w:p>
    <w:p w14:paraId="391B479E" w14:textId="77777777" w:rsidR="00E11A6C" w:rsidRPr="00464195" w:rsidRDefault="00E11A6C" w:rsidP="00E11A6C">
      <w:pPr>
        <w:spacing w:line="24" w:lineRule="atLeast"/>
        <w:jc w:val="both"/>
        <w:rPr>
          <w:rFonts w:asciiTheme="majorHAnsi" w:hAnsiTheme="majorHAnsi" w:cstheme="majorHAnsi"/>
          <w:sz w:val="10"/>
          <w:szCs w:val="10"/>
        </w:rPr>
      </w:pPr>
    </w:p>
    <w:p w14:paraId="1961BD2E" w14:textId="37C32343" w:rsidR="003B1147" w:rsidRPr="00464195" w:rsidRDefault="00633623" w:rsidP="00E11A6C">
      <w:pPr>
        <w:spacing w:line="24" w:lineRule="atLeast"/>
        <w:jc w:val="both"/>
        <w:rPr>
          <w:rFonts w:asciiTheme="majorHAnsi" w:hAnsiTheme="majorHAnsi" w:cstheme="majorHAnsi"/>
          <w:b/>
          <w:color w:val="767171"/>
          <w:sz w:val="22"/>
          <w:szCs w:val="22"/>
        </w:rPr>
      </w:pPr>
      <w:r w:rsidRPr="00464195">
        <w:rPr>
          <w:rFonts w:asciiTheme="majorHAnsi" w:hAnsiTheme="majorHAnsi" w:cstheme="majorHAnsi"/>
          <w:b/>
          <w:bCs/>
          <w:color w:val="0099CC"/>
          <w:sz w:val="22"/>
          <w:szCs w:val="22"/>
        </w:rPr>
        <w:t>4</w:t>
      </w:r>
      <w:r w:rsidR="00360A4B" w:rsidRPr="00464195">
        <w:rPr>
          <w:rFonts w:asciiTheme="majorHAnsi" w:hAnsiTheme="majorHAnsi" w:cstheme="majorHAnsi"/>
          <w:b/>
          <w:bCs/>
          <w:color w:val="0099CC"/>
          <w:sz w:val="22"/>
          <w:szCs w:val="22"/>
        </w:rPr>
        <w:t>. Gün</w:t>
      </w:r>
      <w:r w:rsidR="00360A4B" w:rsidRPr="00464195">
        <w:rPr>
          <w:rFonts w:asciiTheme="majorHAnsi" w:hAnsiTheme="majorHAnsi" w:cstheme="majorHAnsi"/>
          <w:b/>
          <w:bCs/>
          <w:color w:val="000080"/>
          <w:sz w:val="22"/>
          <w:szCs w:val="22"/>
        </w:rPr>
        <w:tab/>
      </w:r>
      <w:r w:rsidR="00360A4B" w:rsidRPr="00464195">
        <w:rPr>
          <w:rFonts w:asciiTheme="majorHAnsi" w:hAnsiTheme="majorHAnsi" w:cstheme="majorHAnsi"/>
          <w:b/>
          <w:bCs/>
          <w:color w:val="000080"/>
          <w:sz w:val="22"/>
          <w:szCs w:val="22"/>
        </w:rPr>
        <w:tab/>
      </w:r>
      <w:r w:rsidR="00232616" w:rsidRPr="00464195">
        <w:rPr>
          <w:rFonts w:asciiTheme="majorHAnsi" w:hAnsiTheme="majorHAnsi" w:cstheme="majorHAnsi"/>
          <w:b/>
          <w:color w:val="004764"/>
          <w:sz w:val="22"/>
          <w:szCs w:val="22"/>
        </w:rPr>
        <w:t xml:space="preserve"> </w:t>
      </w:r>
      <w:r w:rsidR="00385DF9" w:rsidRPr="00464195">
        <w:rPr>
          <w:rFonts w:asciiTheme="majorHAnsi" w:hAnsiTheme="majorHAnsi" w:cstheme="majorHAnsi"/>
          <w:b/>
          <w:color w:val="004764"/>
          <w:sz w:val="22"/>
          <w:szCs w:val="22"/>
        </w:rPr>
        <w:t>CAPE TOWN</w:t>
      </w:r>
    </w:p>
    <w:p w14:paraId="2DA14E9C" w14:textId="1C78CB54" w:rsidR="003B1147" w:rsidRPr="00464195" w:rsidRDefault="003B1147" w:rsidP="00E11A6C">
      <w:pPr>
        <w:spacing w:line="24" w:lineRule="atLeast"/>
        <w:jc w:val="both"/>
        <w:rPr>
          <w:rFonts w:asciiTheme="majorHAnsi" w:hAnsiTheme="majorHAnsi" w:cstheme="majorHAnsi"/>
          <w:sz w:val="22"/>
          <w:szCs w:val="22"/>
        </w:rPr>
      </w:pPr>
      <w:r w:rsidRPr="00464195">
        <w:rPr>
          <w:rFonts w:asciiTheme="majorHAnsi" w:hAnsiTheme="majorHAnsi" w:cstheme="majorHAnsi"/>
          <w:sz w:val="22"/>
          <w:szCs w:val="22"/>
        </w:rPr>
        <w:t xml:space="preserve">Otelde alacağımız kahvaltı ile güne başlıyoruz. Arzu eden misafirlerimiz </w:t>
      </w:r>
      <w:r w:rsidRPr="00464195">
        <w:rPr>
          <w:rFonts w:asciiTheme="majorHAnsi" w:hAnsiTheme="majorHAnsi" w:cstheme="majorHAnsi"/>
          <w:b/>
          <w:bCs/>
          <w:color w:val="FE9625"/>
          <w:sz w:val="22"/>
          <w:szCs w:val="22"/>
        </w:rPr>
        <w:t>ekstra</w:t>
      </w:r>
      <w:r w:rsidRPr="00464195">
        <w:rPr>
          <w:rFonts w:asciiTheme="majorHAnsi" w:hAnsiTheme="majorHAnsi" w:cstheme="majorHAnsi"/>
          <w:sz w:val="22"/>
          <w:szCs w:val="22"/>
        </w:rPr>
        <w:t xml:space="preserve"> </w:t>
      </w:r>
      <w:r w:rsidRPr="00464195">
        <w:rPr>
          <w:rFonts w:asciiTheme="majorHAnsi" w:hAnsiTheme="majorHAnsi" w:cstheme="majorHAnsi"/>
          <w:bCs/>
          <w:sz w:val="22"/>
          <w:szCs w:val="22"/>
        </w:rPr>
        <w:t xml:space="preserve">olarak düzenlenecek olan </w:t>
      </w:r>
      <w:r w:rsidR="00385DF9" w:rsidRPr="00464195">
        <w:rPr>
          <w:rFonts w:asciiTheme="majorHAnsi" w:hAnsiTheme="majorHAnsi" w:cstheme="majorHAnsi"/>
          <w:b/>
          <w:bCs/>
          <w:color w:val="004764"/>
          <w:sz w:val="22"/>
          <w:szCs w:val="22"/>
        </w:rPr>
        <w:t>Masa Dağı &amp; Stellenbosh Vadisi &amp; Franschoek Gezis</w:t>
      </w:r>
      <w:r w:rsidRPr="00464195">
        <w:rPr>
          <w:rFonts w:asciiTheme="majorHAnsi" w:hAnsiTheme="majorHAnsi" w:cstheme="majorHAnsi"/>
          <w:b/>
          <w:bCs/>
          <w:color w:val="004764"/>
          <w:sz w:val="22"/>
          <w:szCs w:val="22"/>
        </w:rPr>
        <w:t xml:space="preserve">i </w:t>
      </w:r>
      <w:r w:rsidRPr="00464195">
        <w:rPr>
          <w:rFonts w:asciiTheme="majorHAnsi" w:hAnsiTheme="majorHAnsi" w:cstheme="majorHAnsi"/>
          <w:bCs/>
          <w:color w:val="004764"/>
          <w:sz w:val="22"/>
          <w:szCs w:val="22"/>
        </w:rPr>
        <w:t>(</w:t>
      </w:r>
      <w:r w:rsidR="00385DF9" w:rsidRPr="00464195">
        <w:rPr>
          <w:rFonts w:asciiTheme="majorHAnsi" w:hAnsiTheme="majorHAnsi" w:cstheme="majorHAnsi"/>
          <w:bCs/>
          <w:color w:val="004764"/>
          <w:sz w:val="22"/>
          <w:szCs w:val="22"/>
        </w:rPr>
        <w:t>1</w:t>
      </w:r>
      <w:r w:rsidR="006A6FD9" w:rsidRPr="00464195">
        <w:rPr>
          <w:rFonts w:asciiTheme="majorHAnsi" w:hAnsiTheme="majorHAnsi" w:cstheme="majorHAnsi"/>
          <w:bCs/>
          <w:color w:val="004764"/>
          <w:sz w:val="22"/>
          <w:szCs w:val="22"/>
        </w:rPr>
        <w:t>30</w:t>
      </w:r>
      <w:r w:rsidR="00385DF9" w:rsidRPr="00464195">
        <w:rPr>
          <w:rFonts w:asciiTheme="majorHAnsi" w:hAnsiTheme="majorHAnsi" w:cstheme="majorHAnsi"/>
          <w:bCs/>
          <w:color w:val="004764"/>
          <w:sz w:val="22"/>
          <w:szCs w:val="22"/>
        </w:rPr>
        <w:t xml:space="preserve"> </w:t>
      </w:r>
      <w:r w:rsidR="00793A62">
        <w:rPr>
          <w:rFonts w:asciiTheme="majorHAnsi" w:hAnsiTheme="majorHAnsi" w:cstheme="majorHAnsi"/>
          <w:bCs/>
          <w:color w:val="004764"/>
          <w:sz w:val="22"/>
          <w:szCs w:val="22"/>
        </w:rPr>
        <w:t>Usd</w:t>
      </w:r>
      <w:r w:rsidRPr="00464195">
        <w:rPr>
          <w:rFonts w:asciiTheme="majorHAnsi" w:hAnsiTheme="majorHAnsi" w:cstheme="majorHAnsi"/>
          <w:bCs/>
          <w:color w:val="004764"/>
          <w:sz w:val="22"/>
          <w:szCs w:val="22"/>
        </w:rPr>
        <w:t xml:space="preserve">) </w:t>
      </w:r>
      <w:r w:rsidRPr="00464195">
        <w:rPr>
          <w:rFonts w:asciiTheme="majorHAnsi" w:hAnsiTheme="majorHAnsi" w:cstheme="majorHAnsi"/>
          <w:bCs/>
          <w:sz w:val="22"/>
          <w:szCs w:val="22"/>
        </w:rPr>
        <w:t xml:space="preserve">turumuza katılabilirler. </w:t>
      </w:r>
      <w:r w:rsidRPr="00464195">
        <w:rPr>
          <w:rFonts w:asciiTheme="majorHAnsi" w:hAnsiTheme="majorHAnsi" w:cstheme="majorHAnsi"/>
          <w:sz w:val="22"/>
          <w:szCs w:val="22"/>
        </w:rPr>
        <w:t xml:space="preserve"> </w:t>
      </w:r>
      <w:r w:rsidR="00385DF9" w:rsidRPr="00464195">
        <w:rPr>
          <w:rFonts w:asciiTheme="majorHAnsi" w:hAnsiTheme="majorHAnsi" w:cstheme="majorHAnsi"/>
          <w:sz w:val="22"/>
          <w:szCs w:val="22"/>
        </w:rPr>
        <w:t xml:space="preserve">360 derece görüş açısı yakalayabileceğimiz, 1087 metre yüksekliğindeki Masa Dağına teleferik ile çıkıyor, şehrin ve okyanusun muhteşem manzaralarını resim çekme </w:t>
      </w:r>
      <w:r w:rsidR="009E53A5" w:rsidRPr="00464195">
        <w:rPr>
          <w:rFonts w:asciiTheme="majorHAnsi" w:hAnsiTheme="majorHAnsi" w:cstheme="majorHAnsi"/>
          <w:sz w:val="22"/>
          <w:szCs w:val="22"/>
        </w:rPr>
        <w:t>imkânı</w:t>
      </w:r>
      <w:r w:rsidR="00385DF9" w:rsidRPr="00464195">
        <w:rPr>
          <w:rFonts w:asciiTheme="majorHAnsi" w:hAnsiTheme="majorHAnsi" w:cstheme="majorHAnsi"/>
          <w:sz w:val="22"/>
          <w:szCs w:val="22"/>
        </w:rPr>
        <w:t xml:space="preserve"> buluyoruz.</w:t>
      </w:r>
      <w:r w:rsidR="008C7928" w:rsidRPr="00464195">
        <w:rPr>
          <w:rFonts w:asciiTheme="majorHAnsi" w:hAnsiTheme="majorHAnsi" w:cstheme="majorHAnsi"/>
          <w:sz w:val="22"/>
          <w:szCs w:val="22"/>
        </w:rPr>
        <w:t xml:space="preserve"> </w:t>
      </w:r>
      <w:r w:rsidR="00385DF9" w:rsidRPr="00464195">
        <w:rPr>
          <w:rFonts w:asciiTheme="majorHAnsi" w:hAnsiTheme="majorHAnsi" w:cstheme="majorHAnsi"/>
          <w:sz w:val="22"/>
          <w:szCs w:val="22"/>
        </w:rPr>
        <w:t>Güney Afrika’nın en eski ikinci kasabası olan Stellenbosch’da Güney Afrika’nın en güzel şaraplarının yapıldığı çiftl</w:t>
      </w:r>
      <w:r w:rsidR="006963BE" w:rsidRPr="00464195">
        <w:rPr>
          <w:rFonts w:asciiTheme="majorHAnsi" w:hAnsiTheme="majorHAnsi" w:cstheme="majorHAnsi"/>
          <w:sz w:val="22"/>
          <w:szCs w:val="22"/>
        </w:rPr>
        <w:t>iği geziyoruz. Daha sonra Stellenbosch Ü</w:t>
      </w:r>
      <w:r w:rsidR="00385DF9" w:rsidRPr="00464195">
        <w:rPr>
          <w:rFonts w:asciiTheme="majorHAnsi" w:hAnsiTheme="majorHAnsi" w:cstheme="majorHAnsi"/>
          <w:sz w:val="22"/>
          <w:szCs w:val="22"/>
        </w:rPr>
        <w:t>niversitesi</w:t>
      </w:r>
      <w:r w:rsidR="006963BE" w:rsidRPr="00464195">
        <w:rPr>
          <w:rFonts w:asciiTheme="majorHAnsi" w:hAnsiTheme="majorHAnsi" w:cstheme="majorHAnsi"/>
          <w:sz w:val="22"/>
          <w:szCs w:val="22"/>
        </w:rPr>
        <w:t>’</w:t>
      </w:r>
      <w:r w:rsidR="00385DF9" w:rsidRPr="00464195">
        <w:rPr>
          <w:rFonts w:asciiTheme="majorHAnsi" w:hAnsiTheme="majorHAnsi" w:cstheme="majorHAnsi"/>
          <w:sz w:val="22"/>
          <w:szCs w:val="22"/>
        </w:rPr>
        <w:t xml:space="preserve">ni görüyoruz. Masa dağından sonra </w:t>
      </w:r>
      <w:r w:rsidR="006963BE" w:rsidRPr="00464195">
        <w:rPr>
          <w:rFonts w:asciiTheme="majorHAnsi" w:hAnsiTheme="majorHAnsi" w:cstheme="majorHAnsi"/>
          <w:sz w:val="22"/>
          <w:szCs w:val="22"/>
        </w:rPr>
        <w:t xml:space="preserve">şarap tadımı ve öğle yemeği için şarap çiftliğine transfer. </w:t>
      </w:r>
      <w:r w:rsidR="00385DF9" w:rsidRPr="00464195">
        <w:rPr>
          <w:rFonts w:asciiTheme="majorHAnsi" w:hAnsiTheme="majorHAnsi" w:cstheme="majorHAnsi"/>
          <w:sz w:val="22"/>
          <w:szCs w:val="22"/>
        </w:rPr>
        <w:t>Yemeğimizden sonra şehrin but</w:t>
      </w:r>
      <w:r w:rsidR="00FC1CBC" w:rsidRPr="00464195">
        <w:rPr>
          <w:rFonts w:asciiTheme="majorHAnsi" w:hAnsiTheme="majorHAnsi" w:cstheme="majorHAnsi"/>
          <w:sz w:val="22"/>
          <w:szCs w:val="22"/>
        </w:rPr>
        <w:t>ik ve tarihi dükkânlarında alış</w:t>
      </w:r>
      <w:r w:rsidR="00385DF9" w:rsidRPr="00464195">
        <w:rPr>
          <w:rFonts w:asciiTheme="majorHAnsi" w:hAnsiTheme="majorHAnsi" w:cstheme="majorHAnsi"/>
          <w:sz w:val="22"/>
          <w:szCs w:val="22"/>
        </w:rPr>
        <w:t>veri</w:t>
      </w:r>
      <w:r w:rsidR="006963BE" w:rsidRPr="00464195">
        <w:rPr>
          <w:rFonts w:asciiTheme="majorHAnsi" w:hAnsiTheme="majorHAnsi" w:cstheme="majorHAnsi"/>
          <w:sz w:val="22"/>
          <w:szCs w:val="22"/>
        </w:rPr>
        <w:t xml:space="preserve">ş için serbest zaman. </w:t>
      </w:r>
      <w:r w:rsidR="00385DF9" w:rsidRPr="00464195">
        <w:rPr>
          <w:rFonts w:asciiTheme="majorHAnsi" w:hAnsiTheme="majorHAnsi" w:cstheme="majorHAnsi"/>
          <w:sz w:val="22"/>
          <w:szCs w:val="22"/>
        </w:rPr>
        <w:t>Gezinin ardından ziyaret edeceğimiz Afrika'n</w:t>
      </w:r>
      <w:r w:rsidR="00FC1CBC" w:rsidRPr="00464195">
        <w:rPr>
          <w:rFonts w:asciiTheme="majorHAnsi" w:hAnsiTheme="majorHAnsi" w:cstheme="majorHAnsi"/>
          <w:sz w:val="22"/>
          <w:szCs w:val="22"/>
        </w:rPr>
        <w:t>ın en ünlü mücevher atölyesinde</w:t>
      </w:r>
      <w:r w:rsidR="00385DF9" w:rsidRPr="00464195">
        <w:rPr>
          <w:rFonts w:asciiTheme="majorHAnsi" w:hAnsiTheme="majorHAnsi" w:cstheme="majorHAnsi"/>
          <w:sz w:val="22"/>
          <w:szCs w:val="22"/>
        </w:rPr>
        <w:t xml:space="preserve"> dünyada bulunan en değerli ve göz alıcı doğal madenin değişik modelde takılarını inceleme ve satın alma fırsatı buluyoruz. </w:t>
      </w:r>
      <w:r w:rsidRPr="00464195">
        <w:rPr>
          <w:rFonts w:asciiTheme="majorHAnsi" w:hAnsiTheme="majorHAnsi" w:cstheme="majorHAnsi"/>
          <w:sz w:val="22"/>
          <w:szCs w:val="22"/>
        </w:rPr>
        <w:t>Tur bitiminde otelinize transfer ve serbest zaman. Konaklama otelimizde.</w:t>
      </w:r>
    </w:p>
    <w:p w14:paraId="669742A6" w14:textId="77777777" w:rsidR="00E11A6C" w:rsidRPr="00464195" w:rsidRDefault="00E11A6C" w:rsidP="00E11A6C">
      <w:pPr>
        <w:spacing w:line="24" w:lineRule="atLeast"/>
        <w:jc w:val="both"/>
        <w:rPr>
          <w:rFonts w:asciiTheme="majorHAnsi" w:hAnsiTheme="majorHAnsi" w:cstheme="majorHAnsi"/>
          <w:sz w:val="10"/>
          <w:szCs w:val="10"/>
        </w:rPr>
      </w:pPr>
    </w:p>
    <w:p w14:paraId="1BD7F73E" w14:textId="59AE44CD" w:rsidR="00FC4FE3" w:rsidRPr="00464195" w:rsidRDefault="00D402B1" w:rsidP="00E11A6C">
      <w:pPr>
        <w:spacing w:line="24" w:lineRule="atLeast"/>
        <w:jc w:val="both"/>
        <w:rPr>
          <w:rFonts w:asciiTheme="majorHAnsi" w:hAnsiTheme="majorHAnsi" w:cstheme="majorHAnsi"/>
          <w:b/>
          <w:bCs/>
          <w:color w:val="004764"/>
          <w:sz w:val="22"/>
          <w:szCs w:val="22"/>
        </w:rPr>
      </w:pPr>
      <w:r w:rsidRPr="00464195">
        <w:rPr>
          <w:rFonts w:asciiTheme="majorHAnsi" w:hAnsiTheme="majorHAnsi" w:cstheme="majorHAnsi"/>
          <w:b/>
          <w:bCs/>
          <w:color w:val="0099CC"/>
          <w:sz w:val="22"/>
          <w:szCs w:val="22"/>
        </w:rPr>
        <w:t>5</w:t>
      </w:r>
      <w:r w:rsidR="00360A4B" w:rsidRPr="00464195">
        <w:rPr>
          <w:rFonts w:asciiTheme="majorHAnsi" w:hAnsiTheme="majorHAnsi" w:cstheme="majorHAnsi"/>
          <w:b/>
          <w:bCs/>
          <w:color w:val="0099CC"/>
          <w:sz w:val="22"/>
          <w:szCs w:val="22"/>
        </w:rPr>
        <w:t>. Gün</w:t>
      </w:r>
      <w:r w:rsidR="00360A4B" w:rsidRPr="00464195">
        <w:rPr>
          <w:rFonts w:asciiTheme="majorHAnsi" w:hAnsiTheme="majorHAnsi" w:cstheme="majorHAnsi"/>
          <w:b/>
          <w:bCs/>
          <w:color w:val="000080"/>
          <w:sz w:val="22"/>
          <w:szCs w:val="22"/>
        </w:rPr>
        <w:tab/>
        <w:t xml:space="preserve">               </w:t>
      </w:r>
      <w:r w:rsidRPr="00464195">
        <w:rPr>
          <w:rFonts w:asciiTheme="majorHAnsi" w:hAnsiTheme="majorHAnsi" w:cstheme="majorHAnsi"/>
          <w:b/>
          <w:bCs/>
          <w:color w:val="004764"/>
          <w:sz w:val="22"/>
          <w:szCs w:val="22"/>
        </w:rPr>
        <w:t>CAPE TOWN - JOHANNESBURG - SUN CITY</w:t>
      </w:r>
    </w:p>
    <w:p w14:paraId="48491E5F" w14:textId="62E72A6C" w:rsidR="008272E2" w:rsidRPr="00464195" w:rsidRDefault="00E35F31" w:rsidP="008272E2">
      <w:pPr>
        <w:spacing w:line="24" w:lineRule="atLeast"/>
        <w:jc w:val="both"/>
        <w:rPr>
          <w:rFonts w:asciiTheme="majorHAnsi" w:hAnsiTheme="majorHAnsi" w:cstheme="majorHAnsi"/>
          <w:sz w:val="22"/>
          <w:szCs w:val="22"/>
        </w:rPr>
      </w:pPr>
      <w:r w:rsidRPr="00464195">
        <w:rPr>
          <w:rFonts w:asciiTheme="majorHAnsi" w:hAnsiTheme="majorHAnsi" w:cstheme="majorHAnsi"/>
          <w:sz w:val="22"/>
          <w:szCs w:val="22"/>
        </w:rPr>
        <w:t xml:space="preserve">Otelde alacağımız kahvaltı ile güne başlıyoruz. </w:t>
      </w:r>
      <w:r w:rsidR="00D402B1" w:rsidRPr="00464195">
        <w:rPr>
          <w:rFonts w:asciiTheme="majorHAnsi" w:hAnsiTheme="majorHAnsi" w:cstheme="majorHAnsi"/>
          <w:sz w:val="22"/>
          <w:szCs w:val="22"/>
        </w:rPr>
        <w:t>Ardından havaalanına tran</w:t>
      </w:r>
      <w:r w:rsidR="00FC1CBC" w:rsidRPr="00464195">
        <w:rPr>
          <w:rFonts w:asciiTheme="majorHAnsi" w:hAnsiTheme="majorHAnsi" w:cstheme="majorHAnsi"/>
          <w:sz w:val="22"/>
          <w:szCs w:val="22"/>
        </w:rPr>
        <w:t>sfer.  Yerel hava yolları ile  iki saatlik uçuşun</w:t>
      </w:r>
      <w:r w:rsidR="00D402B1" w:rsidRPr="00464195">
        <w:rPr>
          <w:rFonts w:asciiTheme="majorHAnsi" w:hAnsiTheme="majorHAnsi" w:cstheme="majorHAnsi"/>
          <w:sz w:val="22"/>
          <w:szCs w:val="22"/>
        </w:rPr>
        <w:t xml:space="preserve"> </w:t>
      </w:r>
      <w:r w:rsidR="009E53A5" w:rsidRPr="00464195">
        <w:rPr>
          <w:rFonts w:asciiTheme="majorHAnsi" w:hAnsiTheme="majorHAnsi" w:cstheme="majorHAnsi"/>
          <w:sz w:val="22"/>
          <w:szCs w:val="22"/>
        </w:rPr>
        <w:t>ardından havalimanına varıyoruz</w:t>
      </w:r>
      <w:r w:rsidR="00D402B1" w:rsidRPr="00464195">
        <w:rPr>
          <w:rFonts w:asciiTheme="majorHAnsi" w:hAnsiTheme="majorHAnsi" w:cstheme="majorHAnsi"/>
          <w:sz w:val="22"/>
          <w:szCs w:val="22"/>
        </w:rPr>
        <w:t xml:space="preserve">. Sun City’e doğru iki buçuk saat sürecek yolculuğumuza başlıyoruz. Yolculuk sırasında arzu eden misafirlerimiz </w:t>
      </w:r>
      <w:r w:rsidR="00D402B1" w:rsidRPr="00464195">
        <w:rPr>
          <w:rFonts w:asciiTheme="majorHAnsi" w:hAnsiTheme="majorHAnsi" w:cstheme="majorHAnsi"/>
          <w:b/>
          <w:bCs/>
          <w:color w:val="FE9625"/>
          <w:sz w:val="22"/>
          <w:szCs w:val="22"/>
        </w:rPr>
        <w:t>ekstra</w:t>
      </w:r>
      <w:r w:rsidR="00D402B1" w:rsidRPr="00464195">
        <w:rPr>
          <w:rFonts w:asciiTheme="majorHAnsi" w:hAnsiTheme="majorHAnsi" w:cstheme="majorHAnsi"/>
          <w:sz w:val="22"/>
          <w:szCs w:val="22"/>
        </w:rPr>
        <w:t xml:space="preserve"> olarak </w:t>
      </w:r>
      <w:r w:rsidR="00D402B1" w:rsidRPr="00464195">
        <w:rPr>
          <w:rFonts w:asciiTheme="majorHAnsi" w:hAnsiTheme="majorHAnsi" w:cstheme="majorHAnsi"/>
          <w:b/>
          <w:bCs/>
          <w:color w:val="004764"/>
          <w:sz w:val="22"/>
          <w:szCs w:val="22"/>
        </w:rPr>
        <w:t>Aslan Parkı</w:t>
      </w:r>
      <w:r w:rsidR="00D402B1" w:rsidRPr="00464195">
        <w:rPr>
          <w:rFonts w:asciiTheme="majorHAnsi" w:hAnsiTheme="majorHAnsi" w:cstheme="majorHAnsi"/>
          <w:sz w:val="22"/>
          <w:szCs w:val="22"/>
        </w:rPr>
        <w:t xml:space="preserve"> </w:t>
      </w:r>
      <w:r w:rsidR="00D402B1" w:rsidRPr="00464195">
        <w:rPr>
          <w:rFonts w:asciiTheme="majorHAnsi" w:hAnsiTheme="majorHAnsi" w:cstheme="majorHAnsi"/>
          <w:bCs/>
          <w:color w:val="004764"/>
          <w:sz w:val="22"/>
          <w:szCs w:val="22"/>
        </w:rPr>
        <w:t>(</w:t>
      </w:r>
      <w:r w:rsidR="006A6FD9" w:rsidRPr="00464195">
        <w:rPr>
          <w:rFonts w:asciiTheme="majorHAnsi" w:hAnsiTheme="majorHAnsi" w:cstheme="majorHAnsi"/>
          <w:bCs/>
          <w:color w:val="004764"/>
          <w:sz w:val="22"/>
          <w:szCs w:val="22"/>
        </w:rPr>
        <w:t>8</w:t>
      </w:r>
      <w:r w:rsidR="00D402B1" w:rsidRPr="00464195">
        <w:rPr>
          <w:rFonts w:asciiTheme="majorHAnsi" w:hAnsiTheme="majorHAnsi" w:cstheme="majorHAnsi"/>
          <w:bCs/>
          <w:color w:val="004764"/>
          <w:sz w:val="22"/>
          <w:szCs w:val="22"/>
        </w:rPr>
        <w:t xml:space="preserve">0 </w:t>
      </w:r>
      <w:r w:rsidR="00793A62">
        <w:rPr>
          <w:rFonts w:asciiTheme="majorHAnsi" w:hAnsiTheme="majorHAnsi" w:cstheme="majorHAnsi"/>
          <w:bCs/>
          <w:color w:val="004764"/>
          <w:sz w:val="22"/>
          <w:szCs w:val="22"/>
        </w:rPr>
        <w:t>Usd</w:t>
      </w:r>
      <w:r w:rsidR="00D402B1" w:rsidRPr="00464195">
        <w:rPr>
          <w:rFonts w:asciiTheme="majorHAnsi" w:hAnsiTheme="majorHAnsi" w:cstheme="majorHAnsi"/>
          <w:bCs/>
          <w:color w:val="004764"/>
          <w:sz w:val="22"/>
          <w:szCs w:val="22"/>
        </w:rPr>
        <w:t xml:space="preserve">) </w:t>
      </w:r>
      <w:r w:rsidR="00D402B1" w:rsidRPr="00464195">
        <w:rPr>
          <w:rFonts w:asciiTheme="majorHAnsi" w:hAnsiTheme="majorHAnsi" w:cstheme="majorHAnsi"/>
          <w:bCs/>
          <w:sz w:val="22"/>
          <w:szCs w:val="22"/>
        </w:rPr>
        <w:t>turumuza katılabilirler.</w:t>
      </w:r>
      <w:r w:rsidR="00D402B1" w:rsidRPr="00464195">
        <w:rPr>
          <w:rFonts w:asciiTheme="majorHAnsi" w:hAnsiTheme="majorHAnsi" w:cstheme="majorHAnsi"/>
          <w:sz w:val="22"/>
          <w:szCs w:val="22"/>
        </w:rPr>
        <w:t xml:space="preserve"> Aslan Parkı’nda aslan, beyaz aslan, zürafa gibi hayvanları ve bebek aslanları yakından görüyoruz. Ayrıca safari araçlarına binip aslan ailelerini ziyaret ediyor ve aslanları yerinde görerek fotoğraflama fırsatı yakalıyoruz. </w:t>
      </w:r>
      <w:r w:rsidR="008272E2" w:rsidRPr="00464195">
        <w:rPr>
          <w:rFonts w:asciiTheme="majorHAnsi" w:hAnsiTheme="majorHAnsi" w:cstheme="majorHAnsi"/>
          <w:sz w:val="22"/>
          <w:szCs w:val="22"/>
        </w:rPr>
        <w:t>Tur bitiminde otelinize transfer ve serbest zaman. Konaklama otelimizde.</w:t>
      </w:r>
    </w:p>
    <w:p w14:paraId="63AA0829" w14:textId="77777777" w:rsidR="00D402B1" w:rsidRPr="00464195" w:rsidRDefault="00D402B1" w:rsidP="00D402B1">
      <w:pPr>
        <w:spacing w:line="24" w:lineRule="atLeast"/>
        <w:jc w:val="both"/>
        <w:rPr>
          <w:rFonts w:asciiTheme="majorHAnsi" w:hAnsiTheme="majorHAnsi" w:cstheme="majorHAnsi"/>
          <w:bCs/>
          <w:sz w:val="10"/>
          <w:szCs w:val="10"/>
        </w:rPr>
      </w:pPr>
    </w:p>
    <w:p w14:paraId="56D56C09" w14:textId="05B6112F" w:rsidR="00360A4B" w:rsidRPr="00464195" w:rsidRDefault="006E3289" w:rsidP="00E11A6C">
      <w:pPr>
        <w:spacing w:line="24" w:lineRule="atLeast"/>
        <w:jc w:val="both"/>
        <w:rPr>
          <w:rFonts w:asciiTheme="majorHAnsi" w:hAnsiTheme="majorHAnsi" w:cstheme="majorHAnsi"/>
          <w:b/>
          <w:color w:val="767171"/>
          <w:sz w:val="22"/>
          <w:szCs w:val="22"/>
        </w:rPr>
      </w:pPr>
      <w:r w:rsidRPr="00464195">
        <w:rPr>
          <w:rFonts w:asciiTheme="majorHAnsi" w:hAnsiTheme="majorHAnsi" w:cstheme="majorHAnsi"/>
          <w:b/>
          <w:bCs/>
          <w:color w:val="0099CC"/>
          <w:sz w:val="22"/>
          <w:szCs w:val="22"/>
        </w:rPr>
        <w:t>6</w:t>
      </w:r>
      <w:r w:rsidR="00360A4B" w:rsidRPr="00464195">
        <w:rPr>
          <w:rFonts w:asciiTheme="majorHAnsi" w:hAnsiTheme="majorHAnsi" w:cstheme="majorHAnsi"/>
          <w:b/>
          <w:bCs/>
          <w:color w:val="0099CC"/>
          <w:sz w:val="22"/>
          <w:szCs w:val="22"/>
        </w:rPr>
        <w:t>. Gün</w:t>
      </w:r>
      <w:r w:rsidR="00360A4B" w:rsidRPr="00464195">
        <w:rPr>
          <w:rFonts w:asciiTheme="majorHAnsi" w:hAnsiTheme="majorHAnsi" w:cstheme="majorHAnsi"/>
          <w:b/>
          <w:bCs/>
          <w:color w:val="000080"/>
          <w:sz w:val="22"/>
          <w:szCs w:val="22"/>
        </w:rPr>
        <w:tab/>
        <w:t xml:space="preserve">               </w:t>
      </w:r>
      <w:r w:rsidR="008462D3" w:rsidRPr="00464195">
        <w:rPr>
          <w:rFonts w:asciiTheme="majorHAnsi" w:hAnsiTheme="majorHAnsi" w:cstheme="majorHAnsi"/>
          <w:b/>
          <w:color w:val="004764"/>
          <w:sz w:val="22"/>
          <w:szCs w:val="22"/>
        </w:rPr>
        <w:t>SUN CITY - JOHANNESBURG</w:t>
      </w:r>
    </w:p>
    <w:p w14:paraId="1DEFE9D0" w14:textId="6B521A66" w:rsidR="00565C08" w:rsidRPr="00464195" w:rsidRDefault="00565C08" w:rsidP="00E11A6C">
      <w:pPr>
        <w:spacing w:line="24" w:lineRule="atLeast"/>
        <w:jc w:val="both"/>
        <w:rPr>
          <w:rFonts w:asciiTheme="majorHAnsi" w:hAnsiTheme="majorHAnsi" w:cstheme="majorHAnsi"/>
          <w:bCs/>
          <w:sz w:val="22"/>
          <w:szCs w:val="22"/>
        </w:rPr>
      </w:pPr>
      <w:r w:rsidRPr="00464195">
        <w:rPr>
          <w:rFonts w:asciiTheme="majorHAnsi" w:hAnsiTheme="majorHAnsi" w:cstheme="majorHAnsi"/>
          <w:sz w:val="22"/>
          <w:szCs w:val="22"/>
        </w:rPr>
        <w:t xml:space="preserve">Otelde alacağımız kahvaltı ile güne başlıyoruz. </w:t>
      </w:r>
      <w:r w:rsidR="00FC4FE3" w:rsidRPr="00464195">
        <w:rPr>
          <w:rFonts w:asciiTheme="majorHAnsi" w:hAnsiTheme="majorHAnsi" w:cstheme="majorHAnsi"/>
          <w:sz w:val="22"/>
          <w:szCs w:val="22"/>
        </w:rPr>
        <w:t xml:space="preserve">Ardından </w:t>
      </w:r>
      <w:r w:rsidR="008462D3" w:rsidRPr="00464195">
        <w:rPr>
          <w:rFonts w:asciiTheme="majorHAnsi" w:hAnsiTheme="majorHAnsi" w:cstheme="majorHAnsi"/>
          <w:sz w:val="22"/>
          <w:szCs w:val="22"/>
        </w:rPr>
        <w:t>Johannesburg</w:t>
      </w:r>
      <w:r w:rsidR="00FC4FE3" w:rsidRPr="00464195">
        <w:rPr>
          <w:rFonts w:asciiTheme="majorHAnsi" w:hAnsiTheme="majorHAnsi" w:cstheme="majorHAnsi"/>
          <w:sz w:val="22"/>
          <w:szCs w:val="22"/>
        </w:rPr>
        <w:t>’</w:t>
      </w:r>
      <w:r w:rsidR="00E35F31" w:rsidRPr="00464195">
        <w:rPr>
          <w:rFonts w:asciiTheme="majorHAnsi" w:hAnsiTheme="majorHAnsi" w:cstheme="majorHAnsi"/>
          <w:sz w:val="22"/>
          <w:szCs w:val="22"/>
        </w:rPr>
        <w:t>a</w:t>
      </w:r>
      <w:r w:rsidR="00FC4FE3" w:rsidRPr="00464195">
        <w:rPr>
          <w:rFonts w:asciiTheme="majorHAnsi" w:hAnsiTheme="majorHAnsi" w:cstheme="majorHAnsi"/>
          <w:sz w:val="22"/>
          <w:szCs w:val="22"/>
        </w:rPr>
        <w:t xml:space="preserve"> hareket. </w:t>
      </w:r>
      <w:r w:rsidR="008462D3" w:rsidRPr="00464195">
        <w:rPr>
          <w:rFonts w:asciiTheme="majorHAnsi" w:hAnsiTheme="majorHAnsi" w:cstheme="majorHAnsi"/>
          <w:sz w:val="22"/>
          <w:szCs w:val="22"/>
        </w:rPr>
        <w:t xml:space="preserve">Yolculuk sırasında arzu eden misafirlerimiz </w:t>
      </w:r>
      <w:r w:rsidR="008462D3" w:rsidRPr="00464195">
        <w:rPr>
          <w:rFonts w:asciiTheme="majorHAnsi" w:hAnsiTheme="majorHAnsi" w:cstheme="majorHAnsi"/>
          <w:b/>
          <w:bCs/>
          <w:color w:val="FE9625"/>
          <w:sz w:val="22"/>
          <w:szCs w:val="22"/>
        </w:rPr>
        <w:t>ekstra</w:t>
      </w:r>
      <w:r w:rsidR="008462D3" w:rsidRPr="00464195">
        <w:rPr>
          <w:rFonts w:asciiTheme="majorHAnsi" w:hAnsiTheme="majorHAnsi" w:cstheme="majorHAnsi"/>
          <w:sz w:val="22"/>
          <w:szCs w:val="22"/>
        </w:rPr>
        <w:t xml:space="preserve"> olarak </w:t>
      </w:r>
      <w:r w:rsidR="008462D3" w:rsidRPr="00464195">
        <w:rPr>
          <w:rFonts w:asciiTheme="majorHAnsi" w:hAnsiTheme="majorHAnsi" w:cstheme="majorHAnsi"/>
          <w:b/>
          <w:bCs/>
          <w:color w:val="004764"/>
          <w:sz w:val="22"/>
          <w:szCs w:val="22"/>
        </w:rPr>
        <w:t xml:space="preserve">Lesedi Kültür Köyü </w:t>
      </w:r>
      <w:r w:rsidR="008462D3" w:rsidRPr="00464195">
        <w:rPr>
          <w:rFonts w:asciiTheme="majorHAnsi" w:hAnsiTheme="majorHAnsi" w:cstheme="majorHAnsi"/>
          <w:bCs/>
          <w:color w:val="004764"/>
          <w:sz w:val="22"/>
          <w:szCs w:val="22"/>
        </w:rPr>
        <w:t>(</w:t>
      </w:r>
      <w:r w:rsidR="006A6FD9" w:rsidRPr="00464195">
        <w:rPr>
          <w:rFonts w:asciiTheme="majorHAnsi" w:hAnsiTheme="majorHAnsi" w:cstheme="majorHAnsi"/>
          <w:bCs/>
          <w:color w:val="004764"/>
          <w:sz w:val="22"/>
          <w:szCs w:val="22"/>
        </w:rPr>
        <w:t>9</w:t>
      </w:r>
      <w:r w:rsidR="00793A62">
        <w:rPr>
          <w:rFonts w:asciiTheme="majorHAnsi" w:hAnsiTheme="majorHAnsi" w:cstheme="majorHAnsi"/>
          <w:bCs/>
          <w:color w:val="004764"/>
          <w:sz w:val="22"/>
          <w:szCs w:val="22"/>
        </w:rPr>
        <w:t>0 Usd</w:t>
      </w:r>
      <w:r w:rsidR="008462D3" w:rsidRPr="00464195">
        <w:rPr>
          <w:rFonts w:asciiTheme="majorHAnsi" w:hAnsiTheme="majorHAnsi" w:cstheme="majorHAnsi"/>
          <w:bCs/>
          <w:color w:val="004764"/>
          <w:sz w:val="22"/>
          <w:szCs w:val="22"/>
        </w:rPr>
        <w:t xml:space="preserve">) </w:t>
      </w:r>
      <w:r w:rsidR="008462D3" w:rsidRPr="00464195">
        <w:rPr>
          <w:rFonts w:asciiTheme="majorHAnsi" w:hAnsiTheme="majorHAnsi" w:cstheme="majorHAnsi"/>
          <w:bCs/>
          <w:sz w:val="22"/>
          <w:szCs w:val="22"/>
        </w:rPr>
        <w:t xml:space="preserve">turumuza katılabilirler. Lesedi, Güney Afrika’da yaşayan siyah kabilelerin yaşam şekillerini, danslarını, gelenek ve göreneklerini yakından görebileceğiniz kültürel bir köydür. Turun başlangıcında </w:t>
      </w:r>
      <w:r w:rsidR="00421672" w:rsidRPr="00464195">
        <w:rPr>
          <w:rFonts w:asciiTheme="majorHAnsi" w:hAnsiTheme="majorHAnsi" w:cstheme="majorHAnsi"/>
          <w:bCs/>
          <w:sz w:val="22"/>
          <w:szCs w:val="22"/>
        </w:rPr>
        <w:t xml:space="preserve">gösterilecek </w:t>
      </w:r>
      <w:r w:rsidR="008462D3" w:rsidRPr="00464195">
        <w:rPr>
          <w:rFonts w:asciiTheme="majorHAnsi" w:hAnsiTheme="majorHAnsi" w:cstheme="majorHAnsi"/>
          <w:bCs/>
          <w:sz w:val="22"/>
          <w:szCs w:val="22"/>
        </w:rPr>
        <w:t xml:space="preserve">video </w:t>
      </w:r>
      <w:r w:rsidR="00421672" w:rsidRPr="00464195">
        <w:rPr>
          <w:rFonts w:asciiTheme="majorHAnsi" w:hAnsiTheme="majorHAnsi" w:cstheme="majorHAnsi"/>
          <w:bCs/>
          <w:sz w:val="22"/>
          <w:szCs w:val="22"/>
        </w:rPr>
        <w:t>sunum</w:t>
      </w:r>
      <w:r w:rsidR="008462D3" w:rsidRPr="00464195">
        <w:rPr>
          <w:rFonts w:asciiTheme="majorHAnsi" w:hAnsiTheme="majorHAnsi" w:cstheme="majorHAnsi"/>
          <w:bCs/>
          <w:sz w:val="22"/>
          <w:szCs w:val="22"/>
        </w:rPr>
        <w:t>u ile siyah</w:t>
      </w:r>
      <w:r w:rsidR="00421672" w:rsidRPr="00464195">
        <w:rPr>
          <w:rFonts w:asciiTheme="majorHAnsi" w:hAnsiTheme="majorHAnsi" w:cstheme="majorHAnsi"/>
          <w:bCs/>
          <w:sz w:val="22"/>
          <w:szCs w:val="22"/>
        </w:rPr>
        <w:t>i</w:t>
      </w:r>
      <w:r w:rsidR="008462D3" w:rsidRPr="00464195">
        <w:rPr>
          <w:rFonts w:asciiTheme="majorHAnsi" w:hAnsiTheme="majorHAnsi" w:cstheme="majorHAnsi"/>
          <w:bCs/>
          <w:sz w:val="22"/>
          <w:szCs w:val="22"/>
        </w:rPr>
        <w:t xml:space="preserve"> kültürlerin tarihi</w:t>
      </w:r>
      <w:r w:rsidR="00421672" w:rsidRPr="00464195">
        <w:rPr>
          <w:rFonts w:asciiTheme="majorHAnsi" w:hAnsiTheme="majorHAnsi" w:cstheme="majorHAnsi"/>
          <w:bCs/>
          <w:sz w:val="22"/>
          <w:szCs w:val="22"/>
        </w:rPr>
        <w:t xml:space="preserve"> hakkında bilgi alıyoruz. </w:t>
      </w:r>
      <w:r w:rsidR="008462D3" w:rsidRPr="00464195">
        <w:rPr>
          <w:rFonts w:asciiTheme="majorHAnsi" w:hAnsiTheme="majorHAnsi" w:cstheme="majorHAnsi"/>
          <w:bCs/>
          <w:sz w:val="22"/>
          <w:szCs w:val="22"/>
        </w:rPr>
        <w:t xml:space="preserve"> </w:t>
      </w:r>
      <w:r w:rsidR="00421672" w:rsidRPr="00464195">
        <w:rPr>
          <w:rFonts w:asciiTheme="majorHAnsi" w:hAnsiTheme="majorHAnsi" w:cstheme="majorHAnsi"/>
          <w:bCs/>
          <w:sz w:val="22"/>
          <w:szCs w:val="22"/>
        </w:rPr>
        <w:t>Sonrasında</w:t>
      </w:r>
      <w:r w:rsidR="008462D3" w:rsidRPr="00464195">
        <w:rPr>
          <w:rFonts w:asciiTheme="majorHAnsi" w:hAnsiTheme="majorHAnsi" w:cstheme="majorHAnsi"/>
          <w:bCs/>
          <w:sz w:val="22"/>
          <w:szCs w:val="22"/>
        </w:rPr>
        <w:t xml:space="preserve"> ufak gruplara ayrılarak Zulu-Xhosa-Basotho ve Pedi kabilelerinin ev yaşamlarını sergileyen alanlara giri</w:t>
      </w:r>
      <w:r w:rsidR="00421672" w:rsidRPr="00464195">
        <w:rPr>
          <w:rFonts w:asciiTheme="majorHAnsi" w:hAnsiTheme="majorHAnsi" w:cstheme="majorHAnsi"/>
          <w:bCs/>
          <w:sz w:val="22"/>
          <w:szCs w:val="22"/>
        </w:rPr>
        <w:t>yoruz.</w:t>
      </w:r>
      <w:r w:rsidR="008462D3" w:rsidRPr="00464195">
        <w:rPr>
          <w:rFonts w:asciiTheme="majorHAnsi" w:hAnsiTheme="majorHAnsi" w:cstheme="majorHAnsi"/>
          <w:bCs/>
          <w:sz w:val="22"/>
          <w:szCs w:val="22"/>
        </w:rPr>
        <w:t xml:space="preserve"> Daha sonra </w:t>
      </w:r>
      <w:r w:rsidR="00421672" w:rsidRPr="00464195">
        <w:rPr>
          <w:rFonts w:asciiTheme="majorHAnsi" w:hAnsiTheme="majorHAnsi" w:cstheme="majorHAnsi"/>
          <w:bCs/>
          <w:sz w:val="22"/>
          <w:szCs w:val="22"/>
        </w:rPr>
        <w:t>kültürel Afrika dansları günümüzü şenlendirecek</w:t>
      </w:r>
      <w:r w:rsidR="008462D3" w:rsidRPr="00464195">
        <w:rPr>
          <w:rFonts w:asciiTheme="majorHAnsi" w:hAnsiTheme="majorHAnsi" w:cstheme="majorHAnsi"/>
          <w:bCs/>
          <w:sz w:val="22"/>
          <w:szCs w:val="22"/>
        </w:rPr>
        <w:t xml:space="preserve">. Öğle yemeğimizi Lesedi Kültürel Köyünde geleneksel Afrika mutfağı ile alıyoruz. Ardından Johannesburg’a doğru yolumuza devam ediyoruz. Johannesburg’a varışımızda </w:t>
      </w:r>
      <w:r w:rsidR="0078246D" w:rsidRPr="00464195">
        <w:rPr>
          <w:rFonts w:asciiTheme="majorHAnsi" w:hAnsiTheme="majorHAnsi" w:cstheme="majorHAnsi"/>
          <w:bCs/>
          <w:sz w:val="22"/>
          <w:szCs w:val="22"/>
        </w:rPr>
        <w:t xml:space="preserve">yapacağımız </w:t>
      </w:r>
      <w:r w:rsidR="008462D3" w:rsidRPr="00464195">
        <w:rPr>
          <w:rFonts w:asciiTheme="majorHAnsi" w:hAnsiTheme="majorHAnsi" w:cstheme="majorHAnsi"/>
          <w:bCs/>
          <w:sz w:val="22"/>
          <w:szCs w:val="22"/>
        </w:rPr>
        <w:t>panoramik şehir turu</w:t>
      </w:r>
      <w:r w:rsidR="0078246D" w:rsidRPr="00464195">
        <w:rPr>
          <w:rFonts w:asciiTheme="majorHAnsi" w:hAnsiTheme="majorHAnsi" w:cstheme="majorHAnsi"/>
          <w:bCs/>
          <w:sz w:val="22"/>
          <w:szCs w:val="22"/>
        </w:rPr>
        <w:t>nda şehir merkezi H</w:t>
      </w:r>
      <w:r w:rsidR="008462D3" w:rsidRPr="00464195">
        <w:rPr>
          <w:rFonts w:asciiTheme="majorHAnsi" w:hAnsiTheme="majorHAnsi" w:cstheme="majorHAnsi"/>
          <w:bCs/>
          <w:sz w:val="22"/>
          <w:szCs w:val="22"/>
        </w:rPr>
        <w:t xml:space="preserve">oughton, </w:t>
      </w:r>
      <w:r w:rsidR="0078246D" w:rsidRPr="00464195">
        <w:rPr>
          <w:rFonts w:asciiTheme="majorHAnsi" w:hAnsiTheme="majorHAnsi" w:cstheme="majorHAnsi"/>
          <w:bCs/>
          <w:sz w:val="22"/>
          <w:szCs w:val="22"/>
        </w:rPr>
        <w:t xml:space="preserve">Mandela Evi, </w:t>
      </w:r>
      <w:r w:rsidR="0078246D" w:rsidRPr="00464195">
        <w:rPr>
          <w:rFonts w:asciiTheme="majorHAnsi" w:hAnsiTheme="majorHAnsi" w:cstheme="majorHAnsi"/>
          <w:bCs/>
          <w:sz w:val="22"/>
          <w:szCs w:val="22"/>
        </w:rPr>
        <w:lastRenderedPageBreak/>
        <w:t>Rosebank ve Sandton</w:t>
      </w:r>
      <w:r w:rsidR="008462D3" w:rsidRPr="00464195">
        <w:rPr>
          <w:rFonts w:asciiTheme="majorHAnsi" w:hAnsiTheme="majorHAnsi" w:cstheme="majorHAnsi"/>
          <w:bCs/>
          <w:sz w:val="22"/>
          <w:szCs w:val="22"/>
        </w:rPr>
        <w:t xml:space="preserve"> görece</w:t>
      </w:r>
      <w:r w:rsidR="0078246D" w:rsidRPr="00464195">
        <w:rPr>
          <w:rFonts w:asciiTheme="majorHAnsi" w:hAnsiTheme="majorHAnsi" w:cstheme="majorHAnsi"/>
          <w:bCs/>
          <w:sz w:val="22"/>
          <w:szCs w:val="22"/>
        </w:rPr>
        <w:t>miz yerler arasındadır.</w:t>
      </w:r>
      <w:r w:rsidR="008462D3" w:rsidRPr="00464195">
        <w:rPr>
          <w:rFonts w:asciiTheme="majorHAnsi" w:hAnsiTheme="majorHAnsi" w:cstheme="majorHAnsi"/>
          <w:sz w:val="22"/>
          <w:szCs w:val="22"/>
        </w:rPr>
        <w:t xml:space="preserve"> </w:t>
      </w:r>
      <w:r w:rsidR="00350079" w:rsidRPr="00464195">
        <w:rPr>
          <w:rFonts w:asciiTheme="majorHAnsi" w:hAnsiTheme="majorHAnsi" w:cstheme="majorHAnsi"/>
          <w:sz w:val="22"/>
          <w:szCs w:val="22"/>
        </w:rPr>
        <w:t>Tur bitimi otelimize transfer ve dinlenmek üzere serbest saatler.</w:t>
      </w:r>
    </w:p>
    <w:p w14:paraId="0F5A5694" w14:textId="77777777" w:rsidR="00E11A6C" w:rsidRPr="00464195" w:rsidRDefault="00E11A6C" w:rsidP="00E11A6C">
      <w:pPr>
        <w:spacing w:line="24" w:lineRule="atLeast"/>
        <w:jc w:val="both"/>
        <w:rPr>
          <w:rFonts w:asciiTheme="majorHAnsi" w:hAnsiTheme="majorHAnsi" w:cstheme="majorHAnsi"/>
          <w:color w:val="000000"/>
          <w:sz w:val="10"/>
          <w:szCs w:val="10"/>
        </w:rPr>
      </w:pPr>
    </w:p>
    <w:p w14:paraId="2A328F74" w14:textId="74391AF2" w:rsidR="00360A4B" w:rsidRPr="00464195" w:rsidRDefault="006E3289" w:rsidP="00E11A6C">
      <w:pPr>
        <w:spacing w:line="24" w:lineRule="atLeast"/>
        <w:jc w:val="both"/>
        <w:rPr>
          <w:rFonts w:asciiTheme="majorHAnsi" w:hAnsiTheme="majorHAnsi" w:cstheme="majorHAnsi"/>
          <w:b/>
          <w:color w:val="767171"/>
          <w:sz w:val="22"/>
          <w:szCs w:val="22"/>
        </w:rPr>
      </w:pPr>
      <w:r w:rsidRPr="00464195">
        <w:rPr>
          <w:rFonts w:asciiTheme="majorHAnsi" w:hAnsiTheme="majorHAnsi" w:cstheme="majorHAnsi"/>
          <w:b/>
          <w:bCs/>
          <w:color w:val="0099CC"/>
          <w:sz w:val="22"/>
          <w:szCs w:val="22"/>
        </w:rPr>
        <w:t>7</w:t>
      </w:r>
      <w:r w:rsidR="00360A4B" w:rsidRPr="00464195">
        <w:rPr>
          <w:rFonts w:asciiTheme="majorHAnsi" w:hAnsiTheme="majorHAnsi" w:cstheme="majorHAnsi"/>
          <w:b/>
          <w:bCs/>
          <w:color w:val="0099CC"/>
          <w:sz w:val="22"/>
          <w:szCs w:val="22"/>
        </w:rPr>
        <w:t>. Gün</w:t>
      </w:r>
      <w:r w:rsidR="00360A4B" w:rsidRPr="00464195">
        <w:rPr>
          <w:rFonts w:asciiTheme="majorHAnsi" w:hAnsiTheme="majorHAnsi" w:cstheme="majorHAnsi"/>
          <w:b/>
          <w:bCs/>
          <w:color w:val="000080"/>
          <w:sz w:val="22"/>
          <w:szCs w:val="22"/>
        </w:rPr>
        <w:tab/>
      </w:r>
      <w:r w:rsidR="00360A4B" w:rsidRPr="00464195">
        <w:rPr>
          <w:rFonts w:asciiTheme="majorHAnsi" w:hAnsiTheme="majorHAnsi" w:cstheme="majorHAnsi"/>
          <w:b/>
          <w:bCs/>
          <w:color w:val="004764"/>
          <w:sz w:val="22"/>
          <w:szCs w:val="22"/>
        </w:rPr>
        <w:t xml:space="preserve">               </w:t>
      </w:r>
      <w:r w:rsidR="008C7928" w:rsidRPr="00464195">
        <w:rPr>
          <w:rFonts w:asciiTheme="majorHAnsi" w:hAnsiTheme="majorHAnsi" w:cstheme="majorHAnsi"/>
          <w:b/>
          <w:color w:val="004764"/>
          <w:sz w:val="22"/>
          <w:szCs w:val="22"/>
        </w:rPr>
        <w:t>JOHANNESBURG</w:t>
      </w:r>
    </w:p>
    <w:p w14:paraId="6D9DECAF" w14:textId="457AB9D4" w:rsidR="008B0851" w:rsidRPr="00464195" w:rsidRDefault="00E8765D" w:rsidP="00E11A6C">
      <w:pPr>
        <w:spacing w:line="24" w:lineRule="atLeast"/>
        <w:jc w:val="both"/>
        <w:rPr>
          <w:rFonts w:asciiTheme="majorHAnsi" w:hAnsiTheme="majorHAnsi" w:cstheme="majorHAnsi"/>
          <w:sz w:val="22"/>
          <w:szCs w:val="22"/>
        </w:rPr>
      </w:pPr>
      <w:r w:rsidRPr="00464195">
        <w:rPr>
          <w:rFonts w:asciiTheme="majorHAnsi" w:hAnsiTheme="majorHAnsi" w:cstheme="majorHAnsi"/>
          <w:sz w:val="22"/>
          <w:szCs w:val="22"/>
        </w:rPr>
        <w:t xml:space="preserve">Otelde alacağımız kahvaltı ile güne başlıyoruz. </w:t>
      </w:r>
      <w:r w:rsidR="008C7928" w:rsidRPr="00464195">
        <w:rPr>
          <w:rFonts w:asciiTheme="majorHAnsi" w:hAnsiTheme="majorHAnsi" w:cstheme="majorHAnsi"/>
          <w:sz w:val="22"/>
          <w:szCs w:val="22"/>
        </w:rPr>
        <w:t xml:space="preserve">Arzu eden misafirlerimiz </w:t>
      </w:r>
      <w:r w:rsidR="008C7928" w:rsidRPr="00464195">
        <w:rPr>
          <w:rFonts w:asciiTheme="majorHAnsi" w:hAnsiTheme="majorHAnsi" w:cstheme="majorHAnsi"/>
          <w:b/>
          <w:bCs/>
          <w:color w:val="FE9625"/>
          <w:sz w:val="22"/>
          <w:szCs w:val="22"/>
        </w:rPr>
        <w:t>ekstra</w:t>
      </w:r>
      <w:r w:rsidR="008C7928" w:rsidRPr="00464195">
        <w:rPr>
          <w:rFonts w:asciiTheme="majorHAnsi" w:hAnsiTheme="majorHAnsi" w:cstheme="majorHAnsi"/>
          <w:sz w:val="22"/>
          <w:szCs w:val="22"/>
        </w:rPr>
        <w:t xml:space="preserve"> olarak düzenlenecek </w:t>
      </w:r>
      <w:r w:rsidR="008C7928" w:rsidRPr="00464195">
        <w:rPr>
          <w:rFonts w:asciiTheme="majorHAnsi" w:hAnsiTheme="majorHAnsi" w:cstheme="majorHAnsi"/>
          <w:b/>
          <w:color w:val="004764"/>
          <w:sz w:val="22"/>
          <w:szCs w:val="22"/>
        </w:rPr>
        <w:t xml:space="preserve">Gold Reef City ve Apartheid Müzesi </w:t>
      </w:r>
      <w:r w:rsidR="00793A62">
        <w:rPr>
          <w:rFonts w:asciiTheme="majorHAnsi" w:hAnsiTheme="majorHAnsi" w:cstheme="majorHAnsi"/>
          <w:color w:val="004764"/>
          <w:sz w:val="22"/>
          <w:szCs w:val="22"/>
        </w:rPr>
        <w:t>(100 Usd</w:t>
      </w:r>
      <w:r w:rsidR="008C7928" w:rsidRPr="00464195">
        <w:rPr>
          <w:rFonts w:asciiTheme="majorHAnsi" w:hAnsiTheme="majorHAnsi" w:cstheme="majorHAnsi"/>
          <w:color w:val="004764"/>
          <w:sz w:val="22"/>
          <w:szCs w:val="22"/>
        </w:rPr>
        <w:t>)</w:t>
      </w:r>
      <w:r w:rsidR="008C7928" w:rsidRPr="00464195">
        <w:rPr>
          <w:rFonts w:asciiTheme="majorHAnsi" w:hAnsiTheme="majorHAnsi" w:cstheme="majorHAnsi"/>
          <w:sz w:val="22"/>
          <w:szCs w:val="22"/>
        </w:rPr>
        <w:t xml:space="preserve"> turuna katılabilirler. Golf Reef, Johannesburg’da en fazla altın çıkartılmış madendir. Tüm şehir bu madenin etrafında kurulmuş ve genişlemiştir. Buradan bugüne kadar toplam 1.4 milyon ton altın çıkmıştır. Çok daha derinlerde altın olmasına rağmen 4000 metre altına inmek maliyetli olduğundan bu maden kapatılmıştır. </w:t>
      </w:r>
      <w:r w:rsidR="007A3726" w:rsidRPr="00464195">
        <w:rPr>
          <w:rFonts w:asciiTheme="majorHAnsi" w:hAnsiTheme="majorHAnsi" w:cstheme="majorHAnsi"/>
          <w:sz w:val="22"/>
          <w:szCs w:val="22"/>
        </w:rPr>
        <w:t xml:space="preserve">Bizler 226 metre aşağı inerek altının nasıl çıkarıldığını öğreneceğiz. Maden, üç çiftlik evine sahip </w:t>
      </w:r>
      <w:r w:rsidR="008C7928" w:rsidRPr="00464195">
        <w:rPr>
          <w:rFonts w:asciiTheme="majorHAnsi" w:hAnsiTheme="majorHAnsi" w:cstheme="majorHAnsi"/>
          <w:sz w:val="22"/>
          <w:szCs w:val="22"/>
        </w:rPr>
        <w:t>Johannesburg</w:t>
      </w:r>
      <w:r w:rsidR="007A3726" w:rsidRPr="00464195">
        <w:rPr>
          <w:rFonts w:asciiTheme="majorHAnsi" w:hAnsiTheme="majorHAnsi" w:cstheme="majorHAnsi"/>
          <w:sz w:val="22"/>
          <w:szCs w:val="22"/>
        </w:rPr>
        <w:t xml:space="preserve"> kentini Güney Afrika’nın kozmopoliti haline getirmiştir. Madencilerin evlerini de ziyaret edeceğimiz turumuzu oldukça bilgilenmiş şekilde bitiriyor olacağız. </w:t>
      </w:r>
      <w:r w:rsidRPr="00464195">
        <w:rPr>
          <w:rFonts w:asciiTheme="majorHAnsi" w:hAnsiTheme="majorHAnsi" w:cstheme="majorHAnsi"/>
          <w:sz w:val="22"/>
          <w:szCs w:val="22"/>
        </w:rPr>
        <w:t>Tur bitiminde otelinize transfer ve serbest zaman. Konaklama otelimizde.</w:t>
      </w:r>
    </w:p>
    <w:p w14:paraId="17B8120F" w14:textId="77777777" w:rsidR="00E11A6C" w:rsidRPr="00464195" w:rsidRDefault="00E11A6C" w:rsidP="00E11A6C">
      <w:pPr>
        <w:spacing w:line="24" w:lineRule="atLeast"/>
        <w:jc w:val="both"/>
        <w:rPr>
          <w:rFonts w:asciiTheme="majorHAnsi" w:hAnsiTheme="majorHAnsi" w:cstheme="majorHAnsi"/>
          <w:sz w:val="10"/>
          <w:szCs w:val="10"/>
        </w:rPr>
      </w:pPr>
    </w:p>
    <w:p w14:paraId="01DD1A48" w14:textId="18420F3D" w:rsidR="008C7928" w:rsidRPr="00464195" w:rsidRDefault="006E3289" w:rsidP="00E11A6C">
      <w:pPr>
        <w:spacing w:line="24" w:lineRule="atLeast"/>
        <w:jc w:val="both"/>
        <w:rPr>
          <w:rFonts w:asciiTheme="majorHAnsi" w:hAnsiTheme="majorHAnsi" w:cstheme="majorHAnsi"/>
          <w:b/>
          <w:bCs/>
          <w:color w:val="004764"/>
          <w:sz w:val="22"/>
          <w:szCs w:val="22"/>
        </w:rPr>
      </w:pPr>
      <w:r w:rsidRPr="00464195">
        <w:rPr>
          <w:rFonts w:asciiTheme="majorHAnsi" w:hAnsiTheme="majorHAnsi" w:cstheme="majorHAnsi"/>
          <w:b/>
          <w:bCs/>
          <w:color w:val="0099CC"/>
          <w:sz w:val="22"/>
          <w:szCs w:val="22"/>
        </w:rPr>
        <w:t>8</w:t>
      </w:r>
      <w:r w:rsidR="00360A4B" w:rsidRPr="00464195">
        <w:rPr>
          <w:rFonts w:asciiTheme="majorHAnsi" w:hAnsiTheme="majorHAnsi" w:cstheme="majorHAnsi"/>
          <w:b/>
          <w:bCs/>
          <w:color w:val="0099CC"/>
          <w:sz w:val="22"/>
          <w:szCs w:val="22"/>
        </w:rPr>
        <w:t>. Gün</w:t>
      </w:r>
      <w:r w:rsidR="00360A4B" w:rsidRPr="00464195">
        <w:rPr>
          <w:rFonts w:asciiTheme="majorHAnsi" w:hAnsiTheme="majorHAnsi" w:cstheme="majorHAnsi"/>
          <w:b/>
          <w:bCs/>
          <w:color w:val="0099CC"/>
          <w:sz w:val="22"/>
          <w:szCs w:val="22"/>
        </w:rPr>
        <w:tab/>
      </w:r>
      <w:r w:rsidR="00360A4B" w:rsidRPr="00464195">
        <w:rPr>
          <w:rFonts w:asciiTheme="majorHAnsi" w:hAnsiTheme="majorHAnsi" w:cstheme="majorHAnsi"/>
          <w:b/>
          <w:bCs/>
          <w:sz w:val="22"/>
          <w:szCs w:val="22"/>
        </w:rPr>
        <w:tab/>
      </w:r>
      <w:r w:rsidR="008C7928" w:rsidRPr="00464195">
        <w:rPr>
          <w:rFonts w:asciiTheme="majorHAnsi" w:hAnsiTheme="majorHAnsi" w:cstheme="majorHAnsi"/>
          <w:b/>
          <w:bCs/>
          <w:color w:val="004764"/>
          <w:sz w:val="22"/>
          <w:szCs w:val="22"/>
        </w:rPr>
        <w:t xml:space="preserve">JOHANNESBURG - İSTANBUL </w:t>
      </w:r>
    </w:p>
    <w:p w14:paraId="040A9476" w14:textId="57EC6295" w:rsidR="00E35F31" w:rsidRDefault="008B0851" w:rsidP="00AA12FE">
      <w:pPr>
        <w:spacing w:line="24" w:lineRule="atLeast"/>
        <w:jc w:val="both"/>
        <w:rPr>
          <w:rFonts w:asciiTheme="majorHAnsi" w:hAnsiTheme="majorHAnsi" w:cstheme="majorHAnsi"/>
          <w:sz w:val="22"/>
          <w:szCs w:val="22"/>
        </w:rPr>
      </w:pPr>
      <w:r w:rsidRPr="00464195">
        <w:rPr>
          <w:rFonts w:asciiTheme="majorHAnsi" w:hAnsiTheme="majorHAnsi" w:cstheme="majorHAnsi"/>
          <w:sz w:val="22"/>
          <w:szCs w:val="22"/>
        </w:rPr>
        <w:t>Otelde alacağımı</w:t>
      </w:r>
      <w:r w:rsidR="007A3726" w:rsidRPr="00464195">
        <w:rPr>
          <w:rFonts w:asciiTheme="majorHAnsi" w:hAnsiTheme="majorHAnsi" w:cstheme="majorHAnsi"/>
          <w:sz w:val="22"/>
          <w:szCs w:val="22"/>
        </w:rPr>
        <w:t xml:space="preserve">z kahvaltı ile güne başlıyoruz. </w:t>
      </w:r>
      <w:r w:rsidRPr="00464195">
        <w:rPr>
          <w:rFonts w:asciiTheme="majorHAnsi" w:hAnsiTheme="majorHAnsi" w:cstheme="majorHAnsi"/>
          <w:sz w:val="22"/>
          <w:szCs w:val="22"/>
        </w:rPr>
        <w:t xml:space="preserve">Arzu eden misafirlerimiz </w:t>
      </w:r>
      <w:r w:rsidRPr="00464195">
        <w:rPr>
          <w:rFonts w:asciiTheme="majorHAnsi" w:hAnsiTheme="majorHAnsi" w:cstheme="majorHAnsi"/>
          <w:b/>
          <w:bCs/>
          <w:color w:val="FE9625"/>
          <w:sz w:val="22"/>
          <w:szCs w:val="22"/>
        </w:rPr>
        <w:t>ekstra</w:t>
      </w:r>
      <w:r w:rsidRPr="00464195">
        <w:rPr>
          <w:rFonts w:asciiTheme="majorHAnsi" w:hAnsiTheme="majorHAnsi" w:cstheme="majorHAnsi"/>
          <w:sz w:val="22"/>
          <w:szCs w:val="22"/>
        </w:rPr>
        <w:t xml:space="preserve"> </w:t>
      </w:r>
      <w:r w:rsidRPr="00464195">
        <w:rPr>
          <w:rFonts w:asciiTheme="majorHAnsi" w:hAnsiTheme="majorHAnsi" w:cstheme="majorHAnsi"/>
          <w:bCs/>
          <w:sz w:val="22"/>
          <w:szCs w:val="22"/>
        </w:rPr>
        <w:t xml:space="preserve">olarak düzenlenecek olan </w:t>
      </w:r>
      <w:r w:rsidR="008C7928" w:rsidRPr="00464195">
        <w:rPr>
          <w:rFonts w:asciiTheme="majorHAnsi" w:hAnsiTheme="majorHAnsi" w:cstheme="majorHAnsi"/>
          <w:b/>
          <w:bCs/>
          <w:color w:val="004764"/>
          <w:sz w:val="22"/>
          <w:szCs w:val="22"/>
        </w:rPr>
        <w:t>Pretoria</w:t>
      </w:r>
      <w:r w:rsidR="00A55584" w:rsidRPr="00464195">
        <w:rPr>
          <w:rFonts w:asciiTheme="majorHAnsi" w:hAnsiTheme="majorHAnsi" w:cstheme="majorHAnsi"/>
          <w:b/>
          <w:bCs/>
          <w:color w:val="004764"/>
          <w:sz w:val="22"/>
          <w:szCs w:val="22"/>
        </w:rPr>
        <w:t xml:space="preserve"> </w:t>
      </w:r>
      <w:r w:rsidRPr="00464195">
        <w:rPr>
          <w:rFonts w:asciiTheme="majorHAnsi" w:hAnsiTheme="majorHAnsi" w:cstheme="majorHAnsi"/>
          <w:bCs/>
          <w:color w:val="004764"/>
          <w:sz w:val="22"/>
          <w:szCs w:val="22"/>
        </w:rPr>
        <w:t>(</w:t>
      </w:r>
      <w:r w:rsidR="006A6FD9" w:rsidRPr="00464195">
        <w:rPr>
          <w:rFonts w:asciiTheme="majorHAnsi" w:hAnsiTheme="majorHAnsi" w:cstheme="majorHAnsi"/>
          <w:bCs/>
          <w:color w:val="004764"/>
          <w:sz w:val="22"/>
          <w:szCs w:val="22"/>
        </w:rPr>
        <w:t>6</w:t>
      </w:r>
      <w:r w:rsidR="008C7928" w:rsidRPr="00464195">
        <w:rPr>
          <w:rFonts w:asciiTheme="majorHAnsi" w:hAnsiTheme="majorHAnsi" w:cstheme="majorHAnsi"/>
          <w:bCs/>
          <w:color w:val="004764"/>
          <w:sz w:val="22"/>
          <w:szCs w:val="22"/>
        </w:rPr>
        <w:t>5</w:t>
      </w:r>
      <w:r w:rsidR="00793A62">
        <w:rPr>
          <w:rFonts w:asciiTheme="majorHAnsi" w:hAnsiTheme="majorHAnsi" w:cstheme="majorHAnsi"/>
          <w:bCs/>
          <w:color w:val="004764"/>
          <w:sz w:val="22"/>
          <w:szCs w:val="22"/>
        </w:rPr>
        <w:t xml:space="preserve"> Usd</w:t>
      </w:r>
      <w:r w:rsidRPr="00464195">
        <w:rPr>
          <w:rFonts w:asciiTheme="majorHAnsi" w:hAnsiTheme="majorHAnsi" w:cstheme="majorHAnsi"/>
          <w:bCs/>
          <w:color w:val="004764"/>
          <w:sz w:val="22"/>
          <w:szCs w:val="22"/>
        </w:rPr>
        <w:t>)</w:t>
      </w:r>
      <w:r w:rsidRPr="00464195">
        <w:rPr>
          <w:rFonts w:ascii="Segoe UI" w:hAnsi="Segoe UI" w:cs="Segoe UI"/>
          <w:sz w:val="18"/>
          <w:szCs w:val="18"/>
        </w:rPr>
        <w:t xml:space="preserve"> turuna katılabilirler</w:t>
      </w:r>
      <w:r w:rsidRPr="00464195">
        <w:rPr>
          <w:rFonts w:asciiTheme="majorHAnsi" w:hAnsiTheme="majorHAnsi" w:cstheme="majorHAnsi"/>
          <w:sz w:val="22"/>
          <w:szCs w:val="22"/>
        </w:rPr>
        <w:t>.</w:t>
      </w:r>
      <w:r w:rsidR="00A55584" w:rsidRPr="00464195">
        <w:rPr>
          <w:rFonts w:asciiTheme="majorHAnsi" w:hAnsiTheme="majorHAnsi" w:cstheme="majorHAnsi"/>
          <w:sz w:val="22"/>
          <w:szCs w:val="22"/>
        </w:rPr>
        <w:t xml:space="preserve"> </w:t>
      </w:r>
      <w:r w:rsidR="008C7928" w:rsidRPr="00464195">
        <w:rPr>
          <w:rFonts w:asciiTheme="majorHAnsi" w:hAnsiTheme="majorHAnsi" w:cstheme="majorHAnsi"/>
          <w:sz w:val="22"/>
          <w:szCs w:val="22"/>
        </w:rPr>
        <w:t xml:space="preserve">Güney Afrika’nın idari </w:t>
      </w:r>
      <w:r w:rsidR="009E53A5" w:rsidRPr="00464195">
        <w:rPr>
          <w:rFonts w:asciiTheme="majorHAnsi" w:hAnsiTheme="majorHAnsi" w:cstheme="majorHAnsi"/>
          <w:sz w:val="22"/>
          <w:szCs w:val="22"/>
        </w:rPr>
        <w:t>başkenti</w:t>
      </w:r>
      <w:r w:rsidR="008C7928" w:rsidRPr="00464195">
        <w:rPr>
          <w:rFonts w:asciiTheme="majorHAnsi" w:hAnsiTheme="majorHAnsi" w:cstheme="majorHAnsi"/>
          <w:sz w:val="22"/>
          <w:szCs w:val="22"/>
        </w:rPr>
        <w:t xml:space="preserve">, beyaz ırkın ve Tshwane kabilesi üyelerinin en yoğun olduğu şehir Pretoria, güzel kokulu ve çiçekli tüm sokaklarını dolduran Jakaranda ağaçları ile ünlü olduğundan dolayı Jakaranda ismiyle anılıyor. </w:t>
      </w:r>
      <w:r w:rsidR="007A3726" w:rsidRPr="00464195">
        <w:rPr>
          <w:rFonts w:asciiTheme="majorHAnsi" w:hAnsiTheme="majorHAnsi" w:cstheme="majorHAnsi"/>
          <w:sz w:val="22"/>
          <w:szCs w:val="22"/>
        </w:rPr>
        <w:t xml:space="preserve">Gezimizde </w:t>
      </w:r>
      <w:r w:rsidR="008C7928" w:rsidRPr="00464195">
        <w:rPr>
          <w:rFonts w:asciiTheme="majorHAnsi" w:hAnsiTheme="majorHAnsi" w:cstheme="majorHAnsi"/>
          <w:sz w:val="22"/>
          <w:szCs w:val="22"/>
        </w:rPr>
        <w:t>Başkanın ofisi, Paul Kruger Heykeli, Kilise Meydanı, Kruger ve Melrose Evleri, Birlik binası panoramik olarak görülecek</w:t>
      </w:r>
      <w:r w:rsidR="007A3726" w:rsidRPr="00464195">
        <w:rPr>
          <w:rFonts w:asciiTheme="majorHAnsi" w:hAnsiTheme="majorHAnsi" w:cstheme="majorHAnsi"/>
          <w:sz w:val="22"/>
          <w:szCs w:val="22"/>
        </w:rPr>
        <w:t>tir</w:t>
      </w:r>
      <w:r w:rsidR="008C7928" w:rsidRPr="00464195">
        <w:rPr>
          <w:rFonts w:asciiTheme="majorHAnsi" w:hAnsiTheme="majorHAnsi" w:cstheme="majorHAnsi"/>
          <w:sz w:val="22"/>
          <w:szCs w:val="22"/>
        </w:rPr>
        <w:t>, Hollandalı öncülerin hikayesini dinleyeceğimiz Voortrekker Anıtı gezilecektir. Ayrıca 9 metre yüksekliğindeki dünyanın en büyük Nelson Mandela heykelini görme ve fotoğraf çekme imkanı</w:t>
      </w:r>
      <w:r w:rsidR="00464195" w:rsidRPr="00464195">
        <w:rPr>
          <w:rFonts w:asciiTheme="majorHAnsi" w:hAnsiTheme="majorHAnsi" w:cstheme="majorHAnsi"/>
          <w:sz w:val="22"/>
          <w:szCs w:val="22"/>
        </w:rPr>
        <w:t xml:space="preserve">. </w:t>
      </w:r>
      <w:r w:rsidR="00E35F31" w:rsidRPr="00464195">
        <w:rPr>
          <w:rFonts w:asciiTheme="majorHAnsi" w:hAnsiTheme="majorHAnsi" w:cstheme="majorHAnsi"/>
          <w:sz w:val="22"/>
          <w:szCs w:val="22"/>
        </w:rPr>
        <w:t xml:space="preserve">Ardından rehberimizin belirteceği saatte </w:t>
      </w:r>
      <w:r w:rsidR="00AA12FE" w:rsidRPr="00464195">
        <w:rPr>
          <w:rFonts w:asciiTheme="majorHAnsi" w:hAnsiTheme="majorHAnsi" w:cstheme="majorHAnsi"/>
          <w:sz w:val="22"/>
          <w:szCs w:val="22"/>
        </w:rPr>
        <w:t xml:space="preserve">Johannesburg </w:t>
      </w:r>
      <w:r w:rsidR="00E35F31" w:rsidRPr="00464195">
        <w:rPr>
          <w:rFonts w:asciiTheme="majorHAnsi" w:hAnsiTheme="majorHAnsi" w:cstheme="majorHAnsi"/>
          <w:sz w:val="22"/>
          <w:szCs w:val="22"/>
        </w:rPr>
        <w:t xml:space="preserve">Havalimanı’na transferimizi gerçekleştiriyoruz. Bagaj, bilet ve gümrük işlemlerinden sonra </w:t>
      </w:r>
      <w:r w:rsidR="00231C20" w:rsidRPr="00464195">
        <w:rPr>
          <w:rFonts w:asciiTheme="majorHAnsi" w:hAnsiTheme="majorHAnsi" w:cstheme="majorHAnsi"/>
          <w:sz w:val="22"/>
          <w:szCs w:val="22"/>
        </w:rPr>
        <w:t>Türk</w:t>
      </w:r>
      <w:r w:rsidR="00E35F31" w:rsidRPr="00464195">
        <w:rPr>
          <w:rFonts w:asciiTheme="majorHAnsi" w:hAnsiTheme="majorHAnsi" w:cstheme="majorHAnsi"/>
          <w:sz w:val="22"/>
          <w:szCs w:val="22"/>
        </w:rPr>
        <w:t xml:space="preserve"> Hava Yolları tarifeli seferi ile İstanbul’a uçuşumuz gerçekleşiyor.</w:t>
      </w:r>
      <w:r w:rsidR="00E35F31">
        <w:rPr>
          <w:rFonts w:asciiTheme="majorHAnsi" w:hAnsiTheme="majorHAnsi" w:cstheme="majorHAnsi"/>
          <w:sz w:val="22"/>
          <w:szCs w:val="22"/>
        </w:rPr>
        <w:t xml:space="preserve"> </w:t>
      </w:r>
    </w:p>
    <w:p w14:paraId="394F53DA" w14:textId="77777777" w:rsidR="006E3289" w:rsidRPr="009E53A5" w:rsidRDefault="006E3289" w:rsidP="00AA12FE">
      <w:pPr>
        <w:spacing w:line="24" w:lineRule="atLeast"/>
        <w:jc w:val="both"/>
        <w:rPr>
          <w:rFonts w:asciiTheme="majorHAnsi" w:hAnsiTheme="majorHAnsi" w:cstheme="majorHAnsi"/>
          <w:sz w:val="10"/>
          <w:szCs w:val="10"/>
        </w:rPr>
      </w:pPr>
    </w:p>
    <w:p w14:paraId="02848F32" w14:textId="541652D2" w:rsidR="006E3289" w:rsidRDefault="006E3289" w:rsidP="006E3289">
      <w:pPr>
        <w:spacing w:line="24" w:lineRule="atLeast"/>
        <w:jc w:val="both"/>
        <w:rPr>
          <w:rFonts w:asciiTheme="majorHAnsi" w:hAnsiTheme="majorHAnsi" w:cstheme="majorHAnsi"/>
          <w:b/>
          <w:bCs/>
          <w:color w:val="004764"/>
          <w:sz w:val="22"/>
          <w:szCs w:val="22"/>
        </w:rPr>
      </w:pPr>
      <w:r>
        <w:rPr>
          <w:rFonts w:asciiTheme="majorHAnsi" w:hAnsiTheme="majorHAnsi" w:cstheme="majorHAnsi"/>
          <w:b/>
          <w:bCs/>
          <w:color w:val="0099CC"/>
          <w:sz w:val="22"/>
          <w:szCs w:val="22"/>
        </w:rPr>
        <w:t>9</w:t>
      </w:r>
      <w:r w:rsidRPr="006D43A0">
        <w:rPr>
          <w:rFonts w:asciiTheme="majorHAnsi" w:hAnsiTheme="majorHAnsi" w:cstheme="majorHAnsi"/>
          <w:b/>
          <w:bCs/>
          <w:color w:val="0099CC"/>
          <w:sz w:val="22"/>
          <w:szCs w:val="22"/>
        </w:rPr>
        <w:t>. Gün</w:t>
      </w:r>
      <w:r w:rsidRPr="006D43A0">
        <w:rPr>
          <w:rFonts w:asciiTheme="majorHAnsi" w:hAnsiTheme="majorHAnsi" w:cstheme="majorHAnsi"/>
          <w:b/>
          <w:bCs/>
          <w:color w:val="0099CC"/>
          <w:sz w:val="22"/>
          <w:szCs w:val="22"/>
        </w:rPr>
        <w:tab/>
      </w:r>
      <w:r w:rsidRPr="006D43A0">
        <w:rPr>
          <w:rFonts w:asciiTheme="majorHAnsi" w:hAnsiTheme="majorHAnsi" w:cstheme="majorHAnsi"/>
          <w:b/>
          <w:bCs/>
          <w:sz w:val="22"/>
          <w:szCs w:val="22"/>
        </w:rPr>
        <w:tab/>
      </w:r>
      <w:r w:rsidRPr="008C7928">
        <w:rPr>
          <w:rFonts w:asciiTheme="majorHAnsi" w:hAnsiTheme="majorHAnsi" w:cstheme="majorHAnsi"/>
          <w:b/>
          <w:bCs/>
          <w:color w:val="004764"/>
          <w:sz w:val="22"/>
          <w:szCs w:val="22"/>
        </w:rPr>
        <w:t xml:space="preserve">İSTANBUL </w:t>
      </w:r>
    </w:p>
    <w:p w14:paraId="49605D0E" w14:textId="77777777" w:rsidR="006E3289" w:rsidRDefault="006E3289" w:rsidP="006E3289">
      <w:pPr>
        <w:spacing w:line="24" w:lineRule="atLeast"/>
        <w:jc w:val="both"/>
        <w:rPr>
          <w:rFonts w:asciiTheme="majorHAnsi" w:hAnsiTheme="majorHAnsi" w:cstheme="majorHAnsi"/>
          <w:sz w:val="22"/>
          <w:szCs w:val="22"/>
        </w:rPr>
      </w:pPr>
      <w:r>
        <w:rPr>
          <w:rFonts w:asciiTheme="majorHAnsi" w:hAnsiTheme="majorHAnsi" w:cstheme="majorHAnsi"/>
          <w:sz w:val="22"/>
          <w:szCs w:val="22"/>
        </w:rPr>
        <w:t>İstanbul</w:t>
      </w:r>
      <w:r w:rsidRPr="006D43A0">
        <w:rPr>
          <w:rFonts w:asciiTheme="majorHAnsi" w:hAnsiTheme="majorHAnsi" w:cstheme="majorHAnsi"/>
          <w:sz w:val="22"/>
          <w:szCs w:val="22"/>
        </w:rPr>
        <w:t xml:space="preserve"> Havalimanı</w:t>
      </w:r>
      <w:r>
        <w:rPr>
          <w:rFonts w:asciiTheme="majorHAnsi" w:hAnsiTheme="majorHAnsi" w:cstheme="majorHAnsi"/>
          <w:sz w:val="22"/>
          <w:szCs w:val="22"/>
        </w:rPr>
        <w:t>’</w:t>
      </w:r>
      <w:r w:rsidRPr="006D43A0">
        <w:rPr>
          <w:rFonts w:asciiTheme="majorHAnsi" w:hAnsiTheme="majorHAnsi" w:cstheme="majorHAnsi"/>
          <w:sz w:val="22"/>
          <w:szCs w:val="22"/>
        </w:rPr>
        <w:t>na varış</w:t>
      </w:r>
      <w:r>
        <w:rPr>
          <w:rFonts w:asciiTheme="majorHAnsi" w:hAnsiTheme="majorHAnsi" w:cstheme="majorHAnsi"/>
          <w:sz w:val="22"/>
          <w:szCs w:val="22"/>
        </w:rPr>
        <w:t>ımızla birlikte tu</w:t>
      </w:r>
      <w:r w:rsidRPr="006D43A0">
        <w:rPr>
          <w:rFonts w:asciiTheme="majorHAnsi" w:hAnsiTheme="majorHAnsi" w:cstheme="majorHAnsi"/>
          <w:sz w:val="22"/>
          <w:szCs w:val="22"/>
        </w:rPr>
        <w:t>rumuzun ve servislerimizin sonu.</w:t>
      </w:r>
    </w:p>
    <w:p w14:paraId="0B9975F6" w14:textId="77777777" w:rsidR="00E11A6C" w:rsidRDefault="00E11A6C" w:rsidP="00E11A6C">
      <w:pPr>
        <w:pStyle w:val="BodyText3"/>
        <w:spacing w:before="0" w:beforeAutospacing="0" w:after="0" w:afterAutospacing="0" w:line="24" w:lineRule="atLeast"/>
        <w:jc w:val="both"/>
        <w:rPr>
          <w:rFonts w:asciiTheme="majorHAnsi" w:hAnsiTheme="majorHAnsi" w:cstheme="majorHAnsi"/>
          <w:sz w:val="22"/>
          <w:szCs w:val="22"/>
        </w:rPr>
      </w:pPr>
    </w:p>
    <w:tbl>
      <w:tblPr>
        <w:tblStyle w:val="TableGrid"/>
        <w:tblW w:w="11102" w:type="dxa"/>
        <w:tblInd w:w="-572" w:type="dxa"/>
        <w:tblBorders>
          <w:top w:val="single" w:sz="4" w:space="0" w:color="004764"/>
          <w:left w:val="single" w:sz="4" w:space="0" w:color="004764"/>
          <w:bottom w:val="single" w:sz="4" w:space="0" w:color="004764"/>
          <w:right w:val="single" w:sz="4" w:space="0" w:color="004764"/>
          <w:insideH w:val="single" w:sz="4" w:space="0" w:color="004764"/>
          <w:insideV w:val="single" w:sz="4" w:space="0" w:color="004764"/>
        </w:tblBorders>
        <w:tblLayout w:type="fixed"/>
        <w:tblLook w:val="04A0" w:firstRow="1" w:lastRow="0" w:firstColumn="1" w:lastColumn="0" w:noHBand="0" w:noVBand="1"/>
      </w:tblPr>
      <w:tblGrid>
        <w:gridCol w:w="1134"/>
        <w:gridCol w:w="993"/>
        <w:gridCol w:w="1134"/>
        <w:gridCol w:w="1275"/>
        <w:gridCol w:w="1015"/>
        <w:gridCol w:w="119"/>
        <w:gridCol w:w="993"/>
        <w:gridCol w:w="1134"/>
        <w:gridCol w:w="1134"/>
        <w:gridCol w:w="992"/>
        <w:gridCol w:w="1179"/>
      </w:tblGrid>
      <w:tr w:rsidR="00E11A6C" w:rsidRPr="008E295D" w14:paraId="1F6F9A53" w14:textId="77777777" w:rsidTr="001E7C6E">
        <w:trPr>
          <w:trHeight w:val="509"/>
        </w:trPr>
        <w:tc>
          <w:tcPr>
            <w:tcW w:w="5551" w:type="dxa"/>
            <w:gridSpan w:val="5"/>
            <w:shd w:val="clear" w:color="auto" w:fill="004764"/>
            <w:vAlign w:val="center"/>
          </w:tcPr>
          <w:p w14:paraId="1B4F596A" w14:textId="77777777" w:rsidR="00E11A6C" w:rsidRPr="008E295D" w:rsidRDefault="00E11A6C" w:rsidP="001E7C6E">
            <w:pPr>
              <w:spacing w:line="24" w:lineRule="atLeast"/>
              <w:jc w:val="center"/>
              <w:rPr>
                <w:rFonts w:asciiTheme="majorHAnsi" w:hAnsiTheme="majorHAnsi" w:cstheme="majorHAnsi"/>
                <w:b/>
                <w:sz w:val="50"/>
                <w:szCs w:val="50"/>
              </w:rPr>
            </w:pPr>
            <w:r>
              <w:rPr>
                <w:rFonts w:asciiTheme="majorHAnsi" w:hAnsiTheme="majorHAnsi" w:cstheme="majorHAnsi"/>
                <w:b/>
              </w:rPr>
              <w:t>FİYATLANDIRMA</w:t>
            </w:r>
          </w:p>
        </w:tc>
        <w:tc>
          <w:tcPr>
            <w:tcW w:w="5551" w:type="dxa"/>
            <w:gridSpan w:val="6"/>
            <w:shd w:val="clear" w:color="auto" w:fill="004764"/>
            <w:vAlign w:val="center"/>
          </w:tcPr>
          <w:p w14:paraId="4E25E92F" w14:textId="77777777" w:rsidR="00E11A6C" w:rsidRPr="008E295D" w:rsidRDefault="00E11A6C" w:rsidP="001E7C6E">
            <w:pPr>
              <w:spacing w:line="24" w:lineRule="atLeast"/>
              <w:jc w:val="center"/>
              <w:rPr>
                <w:rFonts w:asciiTheme="majorHAnsi" w:hAnsiTheme="majorHAnsi" w:cstheme="majorHAnsi"/>
                <w:b/>
                <w:sz w:val="50"/>
                <w:szCs w:val="50"/>
              </w:rPr>
            </w:pPr>
            <w:r w:rsidRPr="008E295D">
              <w:rPr>
                <w:rFonts w:asciiTheme="majorHAnsi" w:hAnsiTheme="majorHAnsi" w:cstheme="majorHAnsi"/>
                <w:b/>
              </w:rPr>
              <w:t>UÇUŞ DETAYLARI</w:t>
            </w:r>
          </w:p>
        </w:tc>
      </w:tr>
      <w:tr w:rsidR="00E11A6C" w:rsidRPr="008E295D" w14:paraId="13C3EB91" w14:textId="77777777" w:rsidTr="001E7C6E">
        <w:trPr>
          <w:trHeight w:val="410"/>
        </w:trPr>
        <w:tc>
          <w:tcPr>
            <w:tcW w:w="1134" w:type="dxa"/>
            <w:vAlign w:val="center"/>
          </w:tcPr>
          <w:p w14:paraId="17802B5C" w14:textId="77777777" w:rsidR="00E11A6C" w:rsidRPr="008E295D" w:rsidRDefault="00E11A6C" w:rsidP="001E7C6E">
            <w:pPr>
              <w:spacing w:line="24" w:lineRule="atLeast"/>
              <w:jc w:val="center"/>
              <w:rPr>
                <w:rFonts w:asciiTheme="majorHAnsi" w:hAnsiTheme="majorHAnsi" w:cstheme="majorHAnsi"/>
                <w:color w:val="004764"/>
                <w:sz w:val="22"/>
                <w:szCs w:val="22"/>
              </w:rPr>
            </w:pPr>
            <w:r w:rsidRPr="008E295D">
              <w:rPr>
                <w:rFonts w:ascii="Calibri" w:hAnsi="Calibri" w:cs="Calibri"/>
                <w:bCs/>
                <w:color w:val="002060"/>
                <w:sz w:val="20"/>
                <w:szCs w:val="20"/>
              </w:rPr>
              <w:t>KALKIŞ</w:t>
            </w:r>
            <w:r w:rsidRPr="008E295D">
              <w:rPr>
                <w:rFonts w:ascii="Calibri" w:hAnsi="Calibri" w:cs="Calibri"/>
                <w:bCs/>
                <w:color w:val="002060"/>
                <w:sz w:val="20"/>
                <w:szCs w:val="20"/>
              </w:rPr>
              <w:br/>
              <w:t>TARİHİ</w:t>
            </w:r>
          </w:p>
        </w:tc>
        <w:tc>
          <w:tcPr>
            <w:tcW w:w="993" w:type="dxa"/>
            <w:vAlign w:val="center"/>
          </w:tcPr>
          <w:p w14:paraId="2B0C2DA8" w14:textId="77777777" w:rsidR="00E11A6C" w:rsidRPr="00010B53" w:rsidRDefault="00E11A6C" w:rsidP="001E7C6E">
            <w:pPr>
              <w:pStyle w:val="BodyText3"/>
              <w:spacing w:before="0" w:beforeAutospacing="0" w:after="0" w:afterAutospacing="0" w:line="24" w:lineRule="atLeast"/>
              <w:jc w:val="center"/>
              <w:rPr>
                <w:rFonts w:asciiTheme="majorHAnsi" w:hAnsiTheme="majorHAnsi" w:cstheme="majorHAnsi"/>
                <w:b/>
                <w:color w:val="002060"/>
                <w:sz w:val="22"/>
                <w:szCs w:val="22"/>
              </w:rPr>
            </w:pPr>
            <w:r w:rsidRPr="00010B53">
              <w:rPr>
                <w:rFonts w:asciiTheme="majorHAnsi" w:hAnsiTheme="majorHAnsi" w:cstheme="majorHAnsi"/>
                <w:b/>
                <w:color w:val="002060"/>
                <w:sz w:val="22"/>
                <w:szCs w:val="22"/>
              </w:rPr>
              <w:t>KİŞİBAŞI</w:t>
            </w:r>
          </w:p>
          <w:p w14:paraId="0D405994" w14:textId="77777777" w:rsidR="00E11A6C" w:rsidRPr="00010B53" w:rsidRDefault="00E11A6C" w:rsidP="001E7C6E">
            <w:pPr>
              <w:spacing w:line="24" w:lineRule="atLeast"/>
              <w:jc w:val="center"/>
              <w:rPr>
                <w:rFonts w:asciiTheme="majorHAnsi" w:hAnsiTheme="majorHAnsi" w:cstheme="majorHAnsi"/>
                <w:color w:val="002060"/>
                <w:sz w:val="22"/>
                <w:szCs w:val="22"/>
              </w:rPr>
            </w:pPr>
            <w:r w:rsidRPr="00AF18EE">
              <w:rPr>
                <w:rFonts w:asciiTheme="majorHAnsi" w:hAnsiTheme="majorHAnsi" w:cstheme="majorHAnsi"/>
                <w:color w:val="002060"/>
                <w:sz w:val="20"/>
                <w:szCs w:val="22"/>
              </w:rPr>
              <w:t>2 ve 3 Kişilik Odada</w:t>
            </w:r>
          </w:p>
        </w:tc>
        <w:tc>
          <w:tcPr>
            <w:tcW w:w="1134" w:type="dxa"/>
            <w:vAlign w:val="center"/>
          </w:tcPr>
          <w:p w14:paraId="78B94A8B" w14:textId="77777777" w:rsidR="00E11A6C" w:rsidRPr="00010B53" w:rsidRDefault="00E11A6C" w:rsidP="001E7C6E">
            <w:pPr>
              <w:pStyle w:val="BodyText3"/>
              <w:spacing w:before="0" w:beforeAutospacing="0" w:after="0" w:afterAutospacing="0" w:line="24" w:lineRule="atLeast"/>
              <w:jc w:val="center"/>
              <w:rPr>
                <w:rFonts w:asciiTheme="majorHAnsi" w:hAnsiTheme="majorHAnsi" w:cstheme="majorHAnsi"/>
                <w:color w:val="002060"/>
                <w:sz w:val="22"/>
                <w:szCs w:val="22"/>
              </w:rPr>
            </w:pPr>
            <w:r w:rsidRPr="00010B53">
              <w:rPr>
                <w:rFonts w:asciiTheme="majorHAnsi" w:hAnsiTheme="majorHAnsi" w:cstheme="majorHAnsi"/>
                <w:b/>
                <w:color w:val="002060"/>
                <w:sz w:val="22"/>
                <w:szCs w:val="22"/>
              </w:rPr>
              <w:t>TEK KİŞİ</w:t>
            </w:r>
            <w:r w:rsidRPr="00010B53">
              <w:rPr>
                <w:rFonts w:asciiTheme="majorHAnsi" w:hAnsiTheme="majorHAnsi" w:cstheme="majorHAnsi"/>
                <w:color w:val="002060"/>
                <w:sz w:val="22"/>
                <w:szCs w:val="22"/>
              </w:rPr>
              <w:t>LİK</w:t>
            </w:r>
          </w:p>
          <w:p w14:paraId="776DB725" w14:textId="77777777" w:rsidR="00E11A6C" w:rsidRPr="00010B53" w:rsidRDefault="00E11A6C" w:rsidP="001E7C6E">
            <w:pPr>
              <w:spacing w:line="24" w:lineRule="atLeast"/>
              <w:jc w:val="center"/>
              <w:rPr>
                <w:rFonts w:asciiTheme="majorHAnsi" w:hAnsiTheme="majorHAnsi" w:cstheme="majorHAnsi"/>
                <w:color w:val="002060"/>
                <w:sz w:val="22"/>
                <w:szCs w:val="22"/>
              </w:rPr>
            </w:pPr>
            <w:r w:rsidRPr="00010B53">
              <w:rPr>
                <w:rFonts w:asciiTheme="majorHAnsi" w:hAnsiTheme="majorHAnsi" w:cstheme="majorHAnsi"/>
                <w:color w:val="002060"/>
                <w:sz w:val="20"/>
                <w:szCs w:val="22"/>
              </w:rPr>
              <w:t>ODA FARKI</w:t>
            </w:r>
          </w:p>
        </w:tc>
        <w:tc>
          <w:tcPr>
            <w:tcW w:w="1275" w:type="dxa"/>
            <w:vAlign w:val="center"/>
          </w:tcPr>
          <w:p w14:paraId="47180200" w14:textId="77777777" w:rsidR="00E11A6C" w:rsidRPr="00010B53" w:rsidRDefault="00E11A6C" w:rsidP="001E7C6E">
            <w:pPr>
              <w:pStyle w:val="BodyText3"/>
              <w:spacing w:before="0" w:beforeAutospacing="0" w:after="0" w:afterAutospacing="0" w:line="24" w:lineRule="atLeast"/>
              <w:jc w:val="center"/>
              <w:rPr>
                <w:rFonts w:asciiTheme="majorHAnsi" w:hAnsiTheme="majorHAnsi" w:cstheme="majorHAnsi"/>
                <w:b/>
                <w:color w:val="002060"/>
                <w:sz w:val="22"/>
                <w:szCs w:val="22"/>
              </w:rPr>
            </w:pPr>
            <w:r w:rsidRPr="00010B53">
              <w:rPr>
                <w:rFonts w:asciiTheme="majorHAnsi" w:hAnsiTheme="majorHAnsi" w:cstheme="majorHAnsi"/>
                <w:b/>
                <w:color w:val="002060"/>
                <w:sz w:val="22"/>
                <w:szCs w:val="22"/>
              </w:rPr>
              <w:t>ÇOCUK</w:t>
            </w:r>
          </w:p>
          <w:p w14:paraId="7F1181B4" w14:textId="77777777" w:rsidR="00E11A6C" w:rsidRPr="00010B53" w:rsidRDefault="00E11A6C" w:rsidP="001E7C6E">
            <w:pPr>
              <w:spacing w:line="24" w:lineRule="atLeast"/>
              <w:jc w:val="center"/>
              <w:rPr>
                <w:rFonts w:asciiTheme="majorHAnsi" w:hAnsiTheme="majorHAnsi" w:cstheme="majorHAnsi"/>
                <w:color w:val="002060"/>
                <w:sz w:val="22"/>
                <w:szCs w:val="22"/>
              </w:rPr>
            </w:pPr>
            <w:r w:rsidRPr="00010B53">
              <w:rPr>
                <w:rFonts w:asciiTheme="majorHAnsi" w:hAnsiTheme="majorHAnsi" w:cstheme="majorHAnsi"/>
                <w:color w:val="002060"/>
                <w:sz w:val="16"/>
                <w:szCs w:val="22"/>
              </w:rPr>
              <w:t>02,00-11,99 Yaş</w:t>
            </w:r>
          </w:p>
        </w:tc>
        <w:tc>
          <w:tcPr>
            <w:tcW w:w="1134" w:type="dxa"/>
            <w:gridSpan w:val="2"/>
            <w:tcBorders>
              <w:right w:val="double" w:sz="4" w:space="0" w:color="002060"/>
            </w:tcBorders>
            <w:vAlign w:val="center"/>
          </w:tcPr>
          <w:p w14:paraId="5DA9D013" w14:textId="77777777" w:rsidR="00E11A6C" w:rsidRPr="00010B53" w:rsidRDefault="00E11A6C" w:rsidP="001E7C6E">
            <w:pPr>
              <w:pStyle w:val="BodyText3"/>
              <w:spacing w:before="0" w:beforeAutospacing="0" w:after="0" w:afterAutospacing="0" w:line="24" w:lineRule="atLeast"/>
              <w:jc w:val="center"/>
              <w:rPr>
                <w:rFonts w:asciiTheme="majorHAnsi" w:hAnsiTheme="majorHAnsi" w:cstheme="majorHAnsi"/>
                <w:b/>
                <w:color w:val="002060"/>
                <w:sz w:val="22"/>
                <w:szCs w:val="22"/>
              </w:rPr>
            </w:pPr>
            <w:r w:rsidRPr="00010B53">
              <w:rPr>
                <w:rFonts w:asciiTheme="majorHAnsi" w:hAnsiTheme="majorHAnsi" w:cstheme="majorHAnsi"/>
                <w:b/>
                <w:color w:val="002060"/>
                <w:sz w:val="22"/>
                <w:szCs w:val="22"/>
              </w:rPr>
              <w:t>BEBEK</w:t>
            </w:r>
          </w:p>
          <w:p w14:paraId="56A04224" w14:textId="77777777" w:rsidR="00E11A6C" w:rsidRPr="008E295D" w:rsidRDefault="00E11A6C" w:rsidP="001E7C6E">
            <w:pPr>
              <w:spacing w:line="24" w:lineRule="atLeast"/>
              <w:jc w:val="center"/>
              <w:rPr>
                <w:rFonts w:ascii="Calibri" w:hAnsi="Calibri" w:cs="Calibri"/>
                <w:bCs/>
                <w:color w:val="002060"/>
                <w:sz w:val="20"/>
                <w:szCs w:val="20"/>
              </w:rPr>
            </w:pPr>
            <w:r w:rsidRPr="00010B53">
              <w:rPr>
                <w:rFonts w:asciiTheme="majorHAnsi" w:hAnsiTheme="majorHAnsi" w:cstheme="majorHAnsi"/>
                <w:color w:val="002060"/>
                <w:sz w:val="14"/>
                <w:szCs w:val="22"/>
              </w:rPr>
              <w:t>00,00-01,99 Yaş</w:t>
            </w:r>
          </w:p>
        </w:tc>
        <w:tc>
          <w:tcPr>
            <w:tcW w:w="993" w:type="dxa"/>
            <w:tcBorders>
              <w:left w:val="double" w:sz="4" w:space="0" w:color="002060"/>
              <w:right w:val="single" w:sz="4" w:space="0" w:color="FFFFFF" w:themeColor="background1"/>
            </w:tcBorders>
            <w:vAlign w:val="center"/>
          </w:tcPr>
          <w:p w14:paraId="5D1645BA" w14:textId="77777777" w:rsidR="00E11A6C" w:rsidRPr="008E295D" w:rsidRDefault="00E11A6C" w:rsidP="001E7C6E">
            <w:pPr>
              <w:spacing w:line="24" w:lineRule="atLeast"/>
              <w:jc w:val="center"/>
              <w:rPr>
                <w:rFonts w:ascii="Calibri" w:hAnsi="Calibri" w:cs="Calibri"/>
                <w:bCs/>
                <w:color w:val="002060"/>
                <w:sz w:val="20"/>
                <w:szCs w:val="20"/>
              </w:rPr>
            </w:pPr>
            <w:r w:rsidRPr="008E295D">
              <w:rPr>
                <w:rFonts w:ascii="Calibri" w:hAnsi="Calibri" w:cs="Calibri"/>
                <w:bCs/>
                <w:color w:val="002060"/>
                <w:sz w:val="20"/>
                <w:szCs w:val="20"/>
              </w:rPr>
              <w:t>UÇUŞ</w:t>
            </w:r>
            <w:r w:rsidRPr="008E295D">
              <w:rPr>
                <w:rFonts w:ascii="Calibri" w:hAnsi="Calibri" w:cs="Calibri"/>
                <w:bCs/>
                <w:color w:val="002060"/>
                <w:sz w:val="20"/>
                <w:szCs w:val="20"/>
              </w:rPr>
              <w:br/>
              <w:t>KODU</w:t>
            </w:r>
          </w:p>
        </w:tc>
        <w:tc>
          <w:tcPr>
            <w:tcW w:w="1134" w:type="dxa"/>
            <w:tcBorders>
              <w:left w:val="single" w:sz="4" w:space="0" w:color="FFFFFF" w:themeColor="background1"/>
              <w:right w:val="dashed" w:sz="4" w:space="0" w:color="002060"/>
            </w:tcBorders>
            <w:vAlign w:val="center"/>
          </w:tcPr>
          <w:p w14:paraId="3A7DEAEE" w14:textId="77777777" w:rsidR="00E11A6C" w:rsidRPr="008E295D" w:rsidRDefault="00E11A6C" w:rsidP="001E7C6E">
            <w:pPr>
              <w:spacing w:line="24" w:lineRule="atLeast"/>
              <w:jc w:val="center"/>
              <w:rPr>
                <w:rFonts w:ascii="Calibri" w:hAnsi="Calibri" w:cs="Calibri"/>
                <w:bCs/>
                <w:color w:val="002060"/>
                <w:sz w:val="20"/>
                <w:szCs w:val="20"/>
              </w:rPr>
            </w:pPr>
            <w:r w:rsidRPr="008E295D">
              <w:rPr>
                <w:rFonts w:ascii="Calibri" w:hAnsi="Calibri" w:cs="Calibri"/>
                <w:bCs/>
                <w:color w:val="002060"/>
                <w:sz w:val="20"/>
                <w:szCs w:val="20"/>
              </w:rPr>
              <w:t>SAAT</w:t>
            </w:r>
          </w:p>
        </w:tc>
        <w:tc>
          <w:tcPr>
            <w:tcW w:w="1134" w:type="dxa"/>
            <w:tcBorders>
              <w:left w:val="dashed" w:sz="4" w:space="0" w:color="002060"/>
              <w:right w:val="single" w:sz="4" w:space="0" w:color="FFFFFF" w:themeColor="background1"/>
            </w:tcBorders>
            <w:vAlign w:val="center"/>
          </w:tcPr>
          <w:p w14:paraId="0BAA77B1" w14:textId="77777777" w:rsidR="00E11A6C" w:rsidRPr="008E295D" w:rsidRDefault="00E11A6C" w:rsidP="001E7C6E">
            <w:pPr>
              <w:spacing w:line="24" w:lineRule="atLeast"/>
              <w:jc w:val="center"/>
              <w:rPr>
                <w:rFonts w:asciiTheme="majorHAnsi" w:hAnsiTheme="majorHAnsi" w:cstheme="majorHAnsi"/>
                <w:color w:val="004764"/>
                <w:sz w:val="22"/>
                <w:szCs w:val="22"/>
              </w:rPr>
            </w:pPr>
            <w:r w:rsidRPr="008E295D">
              <w:rPr>
                <w:rFonts w:ascii="Calibri" w:hAnsi="Calibri" w:cs="Calibri"/>
                <w:bCs/>
                <w:color w:val="002060"/>
                <w:sz w:val="20"/>
                <w:szCs w:val="20"/>
              </w:rPr>
              <w:t>DÖNÜŞ</w:t>
            </w:r>
            <w:r w:rsidRPr="008E295D">
              <w:rPr>
                <w:rFonts w:ascii="Calibri" w:hAnsi="Calibri" w:cs="Calibri"/>
                <w:bCs/>
                <w:color w:val="002060"/>
                <w:sz w:val="20"/>
                <w:szCs w:val="20"/>
              </w:rPr>
              <w:br/>
              <w:t>TARİHİ</w:t>
            </w:r>
          </w:p>
        </w:tc>
        <w:tc>
          <w:tcPr>
            <w:tcW w:w="992" w:type="dxa"/>
            <w:tcBorders>
              <w:left w:val="single" w:sz="4" w:space="0" w:color="FFFFFF" w:themeColor="background1"/>
              <w:right w:val="single" w:sz="4" w:space="0" w:color="FFFFFF" w:themeColor="background1"/>
            </w:tcBorders>
            <w:vAlign w:val="center"/>
          </w:tcPr>
          <w:p w14:paraId="25BE82DD" w14:textId="77777777" w:rsidR="00E11A6C" w:rsidRPr="008E295D" w:rsidRDefault="00E11A6C" w:rsidP="001E7C6E">
            <w:pPr>
              <w:spacing w:line="24" w:lineRule="atLeast"/>
              <w:jc w:val="center"/>
              <w:rPr>
                <w:rFonts w:asciiTheme="majorHAnsi" w:hAnsiTheme="majorHAnsi" w:cstheme="majorHAnsi"/>
                <w:color w:val="004764"/>
                <w:sz w:val="22"/>
                <w:szCs w:val="22"/>
              </w:rPr>
            </w:pPr>
            <w:r w:rsidRPr="008E295D">
              <w:rPr>
                <w:rFonts w:ascii="Calibri" w:hAnsi="Calibri" w:cs="Calibri"/>
                <w:bCs/>
                <w:color w:val="002060"/>
                <w:sz w:val="20"/>
                <w:szCs w:val="20"/>
              </w:rPr>
              <w:t>UÇUŞ</w:t>
            </w:r>
            <w:r w:rsidRPr="008E295D">
              <w:rPr>
                <w:rFonts w:ascii="Calibri" w:hAnsi="Calibri" w:cs="Calibri"/>
                <w:bCs/>
                <w:color w:val="002060"/>
                <w:sz w:val="20"/>
                <w:szCs w:val="20"/>
              </w:rPr>
              <w:br/>
              <w:t>KODU</w:t>
            </w:r>
          </w:p>
        </w:tc>
        <w:tc>
          <w:tcPr>
            <w:tcW w:w="1179" w:type="dxa"/>
            <w:tcBorders>
              <w:left w:val="single" w:sz="4" w:space="0" w:color="FFFFFF" w:themeColor="background1"/>
            </w:tcBorders>
            <w:vAlign w:val="center"/>
          </w:tcPr>
          <w:p w14:paraId="18AF2FA7" w14:textId="77777777" w:rsidR="00E11A6C" w:rsidRPr="008E295D" w:rsidRDefault="00E11A6C" w:rsidP="001E7C6E">
            <w:pPr>
              <w:spacing w:line="24" w:lineRule="atLeast"/>
              <w:jc w:val="center"/>
              <w:rPr>
                <w:rFonts w:asciiTheme="majorHAnsi" w:hAnsiTheme="majorHAnsi" w:cstheme="majorHAnsi"/>
                <w:color w:val="004764"/>
                <w:sz w:val="22"/>
                <w:szCs w:val="22"/>
              </w:rPr>
            </w:pPr>
            <w:r w:rsidRPr="008E295D">
              <w:rPr>
                <w:rFonts w:ascii="Calibri" w:hAnsi="Calibri" w:cs="Calibri"/>
                <w:bCs/>
                <w:color w:val="002060"/>
                <w:sz w:val="20"/>
                <w:szCs w:val="20"/>
              </w:rPr>
              <w:t>SAAT</w:t>
            </w:r>
          </w:p>
        </w:tc>
      </w:tr>
      <w:tr w:rsidR="00E11A6C" w:rsidRPr="008E295D" w14:paraId="789BB1C1" w14:textId="77777777" w:rsidTr="001E7C6E">
        <w:trPr>
          <w:trHeight w:val="949"/>
        </w:trPr>
        <w:tc>
          <w:tcPr>
            <w:tcW w:w="1134" w:type="dxa"/>
            <w:vAlign w:val="center"/>
          </w:tcPr>
          <w:p w14:paraId="5E30E19B" w14:textId="4B386C24" w:rsidR="00E11A6C" w:rsidRPr="00E11A6C" w:rsidRDefault="006E3289" w:rsidP="00E11A6C">
            <w:pPr>
              <w:spacing w:line="24" w:lineRule="atLeast"/>
              <w:jc w:val="center"/>
              <w:rPr>
                <w:rFonts w:asciiTheme="majorHAnsi" w:hAnsiTheme="majorHAnsi" w:cstheme="majorHAnsi"/>
                <w:b/>
                <w:color w:val="000000"/>
                <w:sz w:val="20"/>
                <w:szCs w:val="20"/>
              </w:rPr>
            </w:pPr>
            <w:r>
              <w:rPr>
                <w:rFonts w:asciiTheme="majorHAnsi" w:hAnsiTheme="majorHAnsi" w:cstheme="majorHAnsi"/>
                <w:b/>
                <w:color w:val="000000"/>
                <w:sz w:val="20"/>
                <w:szCs w:val="20"/>
              </w:rPr>
              <w:t>01.08</w:t>
            </w:r>
            <w:r w:rsidR="00E11A6C" w:rsidRPr="00E11A6C">
              <w:rPr>
                <w:rFonts w:asciiTheme="majorHAnsi" w:hAnsiTheme="majorHAnsi" w:cstheme="majorHAnsi"/>
                <w:b/>
                <w:color w:val="000000"/>
                <w:sz w:val="20"/>
                <w:szCs w:val="20"/>
              </w:rPr>
              <w:t>.2020</w:t>
            </w:r>
          </w:p>
        </w:tc>
        <w:tc>
          <w:tcPr>
            <w:tcW w:w="993" w:type="dxa"/>
            <w:vAlign w:val="center"/>
          </w:tcPr>
          <w:p w14:paraId="5228E27B" w14:textId="77777777" w:rsidR="00032E26" w:rsidRDefault="00032E26" w:rsidP="00E11A6C">
            <w:pPr>
              <w:spacing w:line="24" w:lineRule="atLeast"/>
              <w:jc w:val="center"/>
              <w:rPr>
                <w:rFonts w:asciiTheme="majorHAnsi" w:hAnsiTheme="majorHAnsi" w:cstheme="majorHAnsi"/>
                <w:b/>
                <w:sz w:val="22"/>
                <w:szCs w:val="22"/>
              </w:rPr>
            </w:pPr>
            <w:r>
              <w:rPr>
                <w:rFonts w:asciiTheme="majorHAnsi" w:hAnsiTheme="majorHAnsi" w:cstheme="majorHAnsi"/>
                <w:b/>
                <w:sz w:val="22"/>
                <w:szCs w:val="22"/>
              </w:rPr>
              <w:t>1000</w:t>
            </w:r>
          </w:p>
          <w:p w14:paraId="144BDF89" w14:textId="053EB816" w:rsidR="00E11A6C" w:rsidRPr="00037D53" w:rsidRDefault="0049454E" w:rsidP="00E11A6C">
            <w:pPr>
              <w:spacing w:line="24" w:lineRule="atLeast"/>
              <w:jc w:val="center"/>
              <w:rPr>
                <w:rFonts w:asciiTheme="majorHAnsi" w:hAnsiTheme="majorHAnsi" w:cstheme="majorHAnsi"/>
                <w:b/>
                <w:sz w:val="22"/>
                <w:szCs w:val="22"/>
              </w:rPr>
            </w:pPr>
            <w:r w:rsidRPr="00037D53">
              <w:rPr>
                <w:rFonts w:asciiTheme="majorHAnsi" w:hAnsiTheme="majorHAnsi" w:cstheme="majorHAnsi"/>
                <w:b/>
                <w:sz w:val="22"/>
                <w:szCs w:val="22"/>
              </w:rPr>
              <w:t>Euro</w:t>
            </w:r>
          </w:p>
        </w:tc>
        <w:tc>
          <w:tcPr>
            <w:tcW w:w="1134" w:type="dxa"/>
            <w:vAlign w:val="center"/>
          </w:tcPr>
          <w:p w14:paraId="3DCB57A5" w14:textId="1AE4CB33" w:rsidR="00E11A6C" w:rsidRPr="00037D53" w:rsidRDefault="00730D99" w:rsidP="006E3289">
            <w:pPr>
              <w:spacing w:line="24" w:lineRule="atLeast"/>
              <w:jc w:val="center"/>
              <w:rPr>
                <w:rFonts w:asciiTheme="majorHAnsi" w:hAnsiTheme="majorHAnsi" w:cstheme="majorHAnsi"/>
                <w:color w:val="000000"/>
                <w:sz w:val="20"/>
                <w:szCs w:val="20"/>
              </w:rPr>
            </w:pPr>
            <w:r w:rsidRPr="00037D53">
              <w:rPr>
                <w:rFonts w:asciiTheme="majorHAnsi" w:hAnsiTheme="majorHAnsi" w:cstheme="majorHAnsi"/>
                <w:color w:val="000000"/>
                <w:sz w:val="20"/>
                <w:szCs w:val="20"/>
              </w:rPr>
              <w:t>280 Euro</w:t>
            </w:r>
          </w:p>
        </w:tc>
        <w:tc>
          <w:tcPr>
            <w:tcW w:w="1275" w:type="dxa"/>
            <w:vAlign w:val="center"/>
          </w:tcPr>
          <w:p w14:paraId="3CEE3CB8" w14:textId="315AE80A" w:rsidR="00E11A6C" w:rsidRPr="00037D53" w:rsidRDefault="00032E26" w:rsidP="00E11A6C">
            <w:pPr>
              <w:spacing w:line="24" w:lineRule="atLeast"/>
              <w:jc w:val="center"/>
              <w:rPr>
                <w:rFonts w:asciiTheme="majorHAnsi" w:hAnsiTheme="majorHAnsi" w:cstheme="majorHAnsi"/>
                <w:color w:val="000000"/>
                <w:sz w:val="18"/>
                <w:szCs w:val="20"/>
              </w:rPr>
            </w:pPr>
            <w:r>
              <w:rPr>
                <w:rFonts w:asciiTheme="majorHAnsi" w:hAnsiTheme="majorHAnsi" w:cstheme="majorHAnsi"/>
                <w:color w:val="000000"/>
                <w:sz w:val="18"/>
                <w:szCs w:val="20"/>
              </w:rPr>
              <w:t>1000</w:t>
            </w:r>
            <w:r w:rsidR="00730D99" w:rsidRPr="00037D53">
              <w:rPr>
                <w:rFonts w:asciiTheme="majorHAnsi" w:hAnsiTheme="majorHAnsi" w:cstheme="majorHAnsi"/>
                <w:color w:val="000000"/>
                <w:sz w:val="18"/>
                <w:szCs w:val="20"/>
              </w:rPr>
              <w:t xml:space="preserve"> Euro</w:t>
            </w:r>
          </w:p>
        </w:tc>
        <w:tc>
          <w:tcPr>
            <w:tcW w:w="1134" w:type="dxa"/>
            <w:gridSpan w:val="2"/>
            <w:tcBorders>
              <w:right w:val="double" w:sz="4" w:space="0" w:color="002060"/>
            </w:tcBorders>
            <w:vAlign w:val="center"/>
          </w:tcPr>
          <w:p w14:paraId="1A9C2847" w14:textId="4F8A1529" w:rsidR="00E11A6C" w:rsidRPr="00037D53" w:rsidRDefault="00730D99" w:rsidP="00E11A6C">
            <w:pPr>
              <w:spacing w:line="24" w:lineRule="atLeast"/>
              <w:jc w:val="center"/>
              <w:rPr>
                <w:rFonts w:asciiTheme="majorHAnsi" w:hAnsiTheme="majorHAnsi" w:cstheme="majorHAnsi"/>
                <w:color w:val="000000"/>
                <w:sz w:val="18"/>
                <w:szCs w:val="20"/>
              </w:rPr>
            </w:pPr>
            <w:r w:rsidRPr="00037D53">
              <w:rPr>
                <w:rFonts w:asciiTheme="majorHAnsi" w:hAnsiTheme="majorHAnsi" w:cstheme="majorHAnsi"/>
                <w:color w:val="000000"/>
                <w:sz w:val="18"/>
                <w:szCs w:val="20"/>
              </w:rPr>
              <w:t>270 Euro</w:t>
            </w:r>
          </w:p>
        </w:tc>
        <w:tc>
          <w:tcPr>
            <w:tcW w:w="993" w:type="dxa"/>
            <w:tcBorders>
              <w:left w:val="double" w:sz="4" w:space="0" w:color="002060"/>
              <w:right w:val="single" w:sz="4" w:space="0" w:color="FFFFFF" w:themeColor="background1"/>
            </w:tcBorders>
            <w:vAlign w:val="center"/>
          </w:tcPr>
          <w:p w14:paraId="73C1DF91" w14:textId="08956C20" w:rsidR="00E11A6C" w:rsidRPr="008E295D" w:rsidRDefault="00E11A6C" w:rsidP="002F6174">
            <w:pPr>
              <w:spacing w:line="24" w:lineRule="atLeast"/>
              <w:jc w:val="center"/>
              <w:rPr>
                <w:rFonts w:ascii="Calibri" w:hAnsi="Calibri" w:cs="Calibri"/>
                <w:color w:val="000000"/>
                <w:sz w:val="18"/>
                <w:szCs w:val="20"/>
              </w:rPr>
            </w:pPr>
            <w:r w:rsidRPr="00953F16">
              <w:rPr>
                <w:rFonts w:asciiTheme="majorHAnsi" w:hAnsiTheme="majorHAnsi" w:cstheme="majorHAnsi"/>
                <w:sz w:val="18"/>
                <w:szCs w:val="22"/>
              </w:rPr>
              <w:t>TK</w:t>
            </w:r>
            <w:r w:rsidR="002F6174">
              <w:rPr>
                <w:rFonts w:asciiTheme="majorHAnsi" w:hAnsiTheme="majorHAnsi" w:cstheme="majorHAnsi"/>
                <w:sz w:val="18"/>
                <w:szCs w:val="22"/>
              </w:rPr>
              <w:t>44</w:t>
            </w:r>
          </w:p>
        </w:tc>
        <w:tc>
          <w:tcPr>
            <w:tcW w:w="1134" w:type="dxa"/>
            <w:tcBorders>
              <w:left w:val="single" w:sz="4" w:space="0" w:color="FFFFFF" w:themeColor="background1"/>
              <w:right w:val="dashed" w:sz="4" w:space="0" w:color="002060"/>
            </w:tcBorders>
            <w:vAlign w:val="center"/>
          </w:tcPr>
          <w:p w14:paraId="569F95E9" w14:textId="782D28E9" w:rsidR="00E11A6C" w:rsidRDefault="00E11A6C" w:rsidP="00E11A6C">
            <w:pPr>
              <w:spacing w:line="24" w:lineRule="atLeast"/>
              <w:jc w:val="center"/>
              <w:rPr>
                <w:rFonts w:asciiTheme="majorHAnsi" w:hAnsiTheme="majorHAnsi" w:cstheme="majorHAnsi"/>
                <w:sz w:val="18"/>
                <w:szCs w:val="22"/>
              </w:rPr>
            </w:pPr>
            <w:r w:rsidRPr="00953F16">
              <w:rPr>
                <w:rFonts w:asciiTheme="majorHAnsi" w:hAnsiTheme="majorHAnsi" w:cstheme="majorHAnsi"/>
                <w:sz w:val="18"/>
                <w:szCs w:val="22"/>
              </w:rPr>
              <w:t>IST-</w:t>
            </w:r>
            <w:r w:rsidR="002F6174">
              <w:rPr>
                <w:rFonts w:asciiTheme="majorHAnsi" w:hAnsiTheme="majorHAnsi" w:cstheme="majorHAnsi"/>
                <w:sz w:val="18"/>
                <w:szCs w:val="22"/>
              </w:rPr>
              <w:t>CPT</w:t>
            </w:r>
          </w:p>
          <w:p w14:paraId="6FAAAB38" w14:textId="0B8C8F8E" w:rsidR="00E11A6C" w:rsidRPr="008E295D" w:rsidRDefault="002F6174" w:rsidP="00680665">
            <w:pPr>
              <w:spacing w:line="24" w:lineRule="atLeast"/>
              <w:jc w:val="center"/>
              <w:rPr>
                <w:rFonts w:ascii="Calibri" w:hAnsi="Calibri" w:cs="Calibri"/>
                <w:color w:val="000000"/>
                <w:sz w:val="18"/>
                <w:szCs w:val="20"/>
              </w:rPr>
            </w:pPr>
            <w:r>
              <w:rPr>
                <w:rFonts w:asciiTheme="majorHAnsi" w:hAnsiTheme="majorHAnsi" w:cstheme="majorHAnsi"/>
                <w:sz w:val="18"/>
                <w:szCs w:val="22"/>
              </w:rPr>
              <w:t>01.55-</w:t>
            </w:r>
            <w:r w:rsidR="00680665">
              <w:rPr>
                <w:rFonts w:asciiTheme="majorHAnsi" w:hAnsiTheme="majorHAnsi" w:cstheme="majorHAnsi"/>
                <w:sz w:val="18"/>
                <w:szCs w:val="22"/>
              </w:rPr>
              <w:t>11.20</w:t>
            </w:r>
          </w:p>
        </w:tc>
        <w:tc>
          <w:tcPr>
            <w:tcW w:w="1134" w:type="dxa"/>
            <w:tcBorders>
              <w:left w:val="dashed" w:sz="4" w:space="0" w:color="002060"/>
              <w:right w:val="single" w:sz="4" w:space="0" w:color="FFFFFF" w:themeColor="background1"/>
            </w:tcBorders>
            <w:vAlign w:val="center"/>
          </w:tcPr>
          <w:p w14:paraId="017772C4" w14:textId="6841909C" w:rsidR="00E11A6C" w:rsidRPr="008E295D" w:rsidRDefault="00A169F0" w:rsidP="00E11A6C">
            <w:pPr>
              <w:spacing w:line="24" w:lineRule="atLeast"/>
              <w:jc w:val="center"/>
              <w:rPr>
                <w:rFonts w:ascii="Calibri" w:hAnsi="Calibri" w:cs="Calibri"/>
                <w:color w:val="000000"/>
                <w:sz w:val="18"/>
                <w:szCs w:val="20"/>
              </w:rPr>
            </w:pPr>
            <w:r>
              <w:rPr>
                <w:rFonts w:asciiTheme="majorHAnsi" w:hAnsiTheme="majorHAnsi" w:cstheme="majorHAnsi"/>
                <w:sz w:val="18"/>
                <w:szCs w:val="22"/>
              </w:rPr>
              <w:t>07.08</w:t>
            </w:r>
            <w:r w:rsidR="00E11A6C">
              <w:rPr>
                <w:rFonts w:asciiTheme="majorHAnsi" w:hAnsiTheme="majorHAnsi" w:cstheme="majorHAnsi"/>
                <w:sz w:val="18"/>
                <w:szCs w:val="22"/>
              </w:rPr>
              <w:t>.2020</w:t>
            </w:r>
          </w:p>
        </w:tc>
        <w:tc>
          <w:tcPr>
            <w:tcW w:w="992" w:type="dxa"/>
            <w:tcBorders>
              <w:left w:val="single" w:sz="4" w:space="0" w:color="FFFFFF" w:themeColor="background1"/>
              <w:right w:val="single" w:sz="4" w:space="0" w:color="FFFFFF" w:themeColor="background1"/>
            </w:tcBorders>
            <w:vAlign w:val="center"/>
          </w:tcPr>
          <w:p w14:paraId="5E7A8093" w14:textId="2A2497C5" w:rsidR="00E11A6C" w:rsidRPr="008E295D" w:rsidRDefault="00A169F0" w:rsidP="00E11A6C">
            <w:pPr>
              <w:spacing w:line="24" w:lineRule="atLeast"/>
              <w:jc w:val="center"/>
              <w:rPr>
                <w:rFonts w:ascii="Calibri" w:hAnsi="Calibri" w:cs="Calibri"/>
                <w:color w:val="000000"/>
                <w:sz w:val="18"/>
                <w:szCs w:val="20"/>
              </w:rPr>
            </w:pPr>
            <w:r w:rsidRPr="00953F16">
              <w:rPr>
                <w:rFonts w:asciiTheme="majorHAnsi" w:hAnsiTheme="majorHAnsi" w:cstheme="majorHAnsi"/>
                <w:sz w:val="18"/>
                <w:szCs w:val="22"/>
              </w:rPr>
              <w:t>TK</w:t>
            </w:r>
            <w:r>
              <w:rPr>
                <w:rFonts w:asciiTheme="majorHAnsi" w:hAnsiTheme="majorHAnsi" w:cstheme="majorHAnsi"/>
                <w:sz w:val="18"/>
                <w:szCs w:val="22"/>
              </w:rPr>
              <w:t>43</w:t>
            </w:r>
          </w:p>
        </w:tc>
        <w:tc>
          <w:tcPr>
            <w:tcW w:w="1179" w:type="dxa"/>
            <w:tcBorders>
              <w:left w:val="single" w:sz="4" w:space="0" w:color="FFFFFF" w:themeColor="background1"/>
            </w:tcBorders>
            <w:vAlign w:val="center"/>
          </w:tcPr>
          <w:p w14:paraId="76BF6AB9" w14:textId="6A434009" w:rsidR="00E11A6C" w:rsidRDefault="00A169F0" w:rsidP="00E11A6C">
            <w:pPr>
              <w:spacing w:line="24" w:lineRule="atLeast"/>
              <w:jc w:val="center"/>
              <w:rPr>
                <w:rFonts w:asciiTheme="majorHAnsi" w:hAnsiTheme="majorHAnsi" w:cstheme="majorHAnsi"/>
                <w:sz w:val="18"/>
                <w:szCs w:val="22"/>
              </w:rPr>
            </w:pPr>
            <w:r>
              <w:rPr>
                <w:rFonts w:asciiTheme="majorHAnsi" w:hAnsiTheme="majorHAnsi" w:cstheme="majorHAnsi"/>
                <w:sz w:val="18"/>
                <w:szCs w:val="22"/>
              </w:rPr>
              <w:t>JNB</w:t>
            </w:r>
            <w:r w:rsidR="00E11A6C" w:rsidRPr="00953F16">
              <w:rPr>
                <w:rFonts w:asciiTheme="majorHAnsi" w:hAnsiTheme="majorHAnsi" w:cstheme="majorHAnsi"/>
                <w:sz w:val="18"/>
                <w:szCs w:val="22"/>
              </w:rPr>
              <w:t>-IST</w:t>
            </w:r>
          </w:p>
          <w:p w14:paraId="442C7545" w14:textId="771B716A" w:rsidR="00E11A6C" w:rsidRPr="008E295D" w:rsidRDefault="00A169F0" w:rsidP="00E11A6C">
            <w:pPr>
              <w:spacing w:line="24" w:lineRule="atLeast"/>
              <w:jc w:val="center"/>
              <w:rPr>
                <w:rFonts w:ascii="Calibri" w:hAnsi="Calibri" w:cs="Calibri"/>
                <w:color w:val="000000"/>
                <w:sz w:val="18"/>
                <w:szCs w:val="20"/>
              </w:rPr>
            </w:pPr>
            <w:r>
              <w:rPr>
                <w:rFonts w:asciiTheme="majorHAnsi" w:hAnsiTheme="majorHAnsi" w:cstheme="majorHAnsi"/>
                <w:sz w:val="18"/>
                <w:szCs w:val="22"/>
              </w:rPr>
              <w:t>18.10-04.55</w:t>
            </w:r>
            <w:r w:rsidR="00680665">
              <w:rPr>
                <w:rFonts w:asciiTheme="majorHAnsi" w:hAnsiTheme="majorHAnsi" w:cstheme="majorHAnsi"/>
                <w:sz w:val="18"/>
                <w:szCs w:val="22"/>
              </w:rPr>
              <w:t>*</w:t>
            </w:r>
          </w:p>
        </w:tc>
      </w:tr>
      <w:tr w:rsidR="00E11A6C" w:rsidRPr="008E295D" w14:paraId="7292FCE7" w14:textId="77777777" w:rsidTr="001E7C6E">
        <w:trPr>
          <w:trHeight w:val="977"/>
        </w:trPr>
        <w:tc>
          <w:tcPr>
            <w:tcW w:w="1134" w:type="dxa"/>
            <w:vAlign w:val="center"/>
          </w:tcPr>
          <w:p w14:paraId="763F687D" w14:textId="05857542" w:rsidR="00E11A6C" w:rsidRPr="00E11A6C" w:rsidRDefault="006E3289" w:rsidP="00E11A6C">
            <w:pPr>
              <w:spacing w:line="24" w:lineRule="atLeast"/>
              <w:jc w:val="center"/>
              <w:rPr>
                <w:rFonts w:asciiTheme="majorHAnsi" w:hAnsiTheme="majorHAnsi" w:cstheme="majorHAnsi"/>
                <w:b/>
                <w:color w:val="000000"/>
                <w:sz w:val="20"/>
                <w:szCs w:val="20"/>
              </w:rPr>
            </w:pPr>
            <w:r>
              <w:rPr>
                <w:rFonts w:asciiTheme="majorHAnsi" w:hAnsiTheme="majorHAnsi" w:cstheme="majorHAnsi"/>
                <w:b/>
                <w:sz w:val="20"/>
                <w:szCs w:val="22"/>
              </w:rPr>
              <w:t>03.10</w:t>
            </w:r>
            <w:r w:rsidR="00E11A6C" w:rsidRPr="00E11A6C">
              <w:rPr>
                <w:rFonts w:asciiTheme="majorHAnsi" w:hAnsiTheme="majorHAnsi" w:cstheme="majorHAnsi"/>
                <w:b/>
                <w:sz w:val="20"/>
                <w:szCs w:val="22"/>
              </w:rPr>
              <w:t>.2020</w:t>
            </w:r>
          </w:p>
        </w:tc>
        <w:tc>
          <w:tcPr>
            <w:tcW w:w="993" w:type="dxa"/>
            <w:vAlign w:val="center"/>
          </w:tcPr>
          <w:p w14:paraId="799886AE" w14:textId="7237663F" w:rsidR="00E11A6C" w:rsidRPr="00037D53" w:rsidRDefault="00FD2145" w:rsidP="00E11A6C">
            <w:pPr>
              <w:spacing w:line="24" w:lineRule="atLeast"/>
              <w:jc w:val="center"/>
              <w:rPr>
                <w:rFonts w:asciiTheme="majorHAnsi" w:hAnsiTheme="majorHAnsi" w:cstheme="majorHAnsi"/>
                <w:b/>
                <w:sz w:val="22"/>
                <w:szCs w:val="22"/>
              </w:rPr>
            </w:pPr>
            <w:r w:rsidRPr="00037D53">
              <w:rPr>
                <w:rFonts w:asciiTheme="majorHAnsi" w:hAnsiTheme="majorHAnsi" w:cstheme="majorHAnsi"/>
                <w:b/>
                <w:sz w:val="22"/>
                <w:szCs w:val="22"/>
              </w:rPr>
              <w:t>1199 Euro</w:t>
            </w:r>
          </w:p>
        </w:tc>
        <w:tc>
          <w:tcPr>
            <w:tcW w:w="1134" w:type="dxa"/>
            <w:vAlign w:val="center"/>
          </w:tcPr>
          <w:p w14:paraId="6B73CA67" w14:textId="3B809ABC" w:rsidR="00E11A6C" w:rsidRPr="00037D53" w:rsidRDefault="00730D99" w:rsidP="00E11A6C">
            <w:pPr>
              <w:spacing w:line="24" w:lineRule="atLeast"/>
              <w:jc w:val="center"/>
              <w:rPr>
                <w:rFonts w:asciiTheme="majorHAnsi" w:hAnsiTheme="majorHAnsi" w:cstheme="majorHAnsi"/>
                <w:sz w:val="20"/>
                <w:szCs w:val="22"/>
              </w:rPr>
            </w:pPr>
            <w:r w:rsidRPr="00037D53">
              <w:rPr>
                <w:rFonts w:asciiTheme="majorHAnsi" w:hAnsiTheme="majorHAnsi" w:cstheme="majorHAnsi"/>
                <w:sz w:val="20"/>
                <w:szCs w:val="22"/>
              </w:rPr>
              <w:t>300 Euro</w:t>
            </w:r>
          </w:p>
        </w:tc>
        <w:tc>
          <w:tcPr>
            <w:tcW w:w="1275" w:type="dxa"/>
            <w:vAlign w:val="center"/>
          </w:tcPr>
          <w:p w14:paraId="5428C1BC" w14:textId="492C91F3" w:rsidR="00E11A6C" w:rsidRPr="00037D53" w:rsidRDefault="00730D99" w:rsidP="00E11A6C">
            <w:pPr>
              <w:spacing w:line="24" w:lineRule="atLeast"/>
              <w:jc w:val="center"/>
              <w:rPr>
                <w:rFonts w:asciiTheme="majorHAnsi" w:hAnsiTheme="majorHAnsi" w:cstheme="majorHAnsi"/>
                <w:sz w:val="18"/>
                <w:szCs w:val="22"/>
              </w:rPr>
            </w:pPr>
            <w:r w:rsidRPr="00037D53">
              <w:rPr>
                <w:rFonts w:asciiTheme="majorHAnsi" w:hAnsiTheme="majorHAnsi" w:cstheme="majorHAnsi"/>
                <w:sz w:val="18"/>
                <w:szCs w:val="22"/>
              </w:rPr>
              <w:t>1199 Euro</w:t>
            </w:r>
          </w:p>
        </w:tc>
        <w:tc>
          <w:tcPr>
            <w:tcW w:w="1134" w:type="dxa"/>
            <w:gridSpan w:val="2"/>
            <w:tcBorders>
              <w:right w:val="double" w:sz="4" w:space="0" w:color="002060"/>
            </w:tcBorders>
            <w:vAlign w:val="center"/>
          </w:tcPr>
          <w:p w14:paraId="3A9D2DED" w14:textId="4C7FA42A" w:rsidR="00E11A6C" w:rsidRPr="00037D53" w:rsidRDefault="00730D99" w:rsidP="00E11A6C">
            <w:pPr>
              <w:spacing w:line="24" w:lineRule="atLeast"/>
              <w:jc w:val="center"/>
              <w:rPr>
                <w:rFonts w:asciiTheme="majorHAnsi" w:hAnsiTheme="majorHAnsi" w:cstheme="majorHAnsi"/>
                <w:sz w:val="18"/>
                <w:szCs w:val="22"/>
              </w:rPr>
            </w:pPr>
            <w:r w:rsidRPr="00037D53">
              <w:rPr>
                <w:rFonts w:asciiTheme="majorHAnsi" w:hAnsiTheme="majorHAnsi" w:cstheme="majorHAnsi"/>
                <w:sz w:val="18"/>
                <w:szCs w:val="22"/>
              </w:rPr>
              <w:t>290 Euro</w:t>
            </w:r>
          </w:p>
        </w:tc>
        <w:tc>
          <w:tcPr>
            <w:tcW w:w="993" w:type="dxa"/>
            <w:tcBorders>
              <w:left w:val="double" w:sz="4" w:space="0" w:color="002060"/>
              <w:right w:val="single" w:sz="4" w:space="0" w:color="FFFFFF" w:themeColor="background1"/>
            </w:tcBorders>
            <w:vAlign w:val="center"/>
          </w:tcPr>
          <w:p w14:paraId="3AF7B4C4" w14:textId="7E1931E9" w:rsidR="00E11A6C" w:rsidRPr="008E295D" w:rsidRDefault="002F6174" w:rsidP="00E11A6C">
            <w:pPr>
              <w:spacing w:line="24" w:lineRule="atLeast"/>
              <w:jc w:val="center"/>
              <w:rPr>
                <w:rFonts w:ascii="Calibri" w:hAnsi="Calibri" w:cs="Calibri"/>
                <w:color w:val="000000"/>
                <w:sz w:val="18"/>
                <w:szCs w:val="20"/>
              </w:rPr>
            </w:pPr>
            <w:r w:rsidRPr="00953F16">
              <w:rPr>
                <w:rFonts w:asciiTheme="majorHAnsi" w:hAnsiTheme="majorHAnsi" w:cstheme="majorHAnsi"/>
                <w:sz w:val="18"/>
                <w:szCs w:val="22"/>
              </w:rPr>
              <w:t>TK</w:t>
            </w:r>
            <w:r>
              <w:rPr>
                <w:rFonts w:asciiTheme="majorHAnsi" w:hAnsiTheme="majorHAnsi" w:cstheme="majorHAnsi"/>
                <w:sz w:val="18"/>
                <w:szCs w:val="22"/>
              </w:rPr>
              <w:t>44</w:t>
            </w:r>
          </w:p>
        </w:tc>
        <w:tc>
          <w:tcPr>
            <w:tcW w:w="1134" w:type="dxa"/>
            <w:tcBorders>
              <w:left w:val="single" w:sz="4" w:space="0" w:color="FFFFFF" w:themeColor="background1"/>
              <w:right w:val="dashed" w:sz="4" w:space="0" w:color="002060"/>
            </w:tcBorders>
            <w:vAlign w:val="center"/>
          </w:tcPr>
          <w:p w14:paraId="19F12B42" w14:textId="77777777" w:rsidR="002F6174" w:rsidRDefault="002F6174" w:rsidP="002F6174">
            <w:pPr>
              <w:spacing w:line="24" w:lineRule="atLeast"/>
              <w:jc w:val="center"/>
              <w:rPr>
                <w:rFonts w:asciiTheme="majorHAnsi" w:hAnsiTheme="majorHAnsi" w:cstheme="majorHAnsi"/>
                <w:sz w:val="18"/>
                <w:szCs w:val="22"/>
              </w:rPr>
            </w:pPr>
            <w:r w:rsidRPr="00953F16">
              <w:rPr>
                <w:rFonts w:asciiTheme="majorHAnsi" w:hAnsiTheme="majorHAnsi" w:cstheme="majorHAnsi"/>
                <w:sz w:val="18"/>
                <w:szCs w:val="22"/>
              </w:rPr>
              <w:t>IST-</w:t>
            </w:r>
            <w:r>
              <w:rPr>
                <w:rFonts w:asciiTheme="majorHAnsi" w:hAnsiTheme="majorHAnsi" w:cstheme="majorHAnsi"/>
                <w:sz w:val="18"/>
                <w:szCs w:val="22"/>
              </w:rPr>
              <w:t>CPT</w:t>
            </w:r>
          </w:p>
          <w:p w14:paraId="4BDE8A9C" w14:textId="5415547F" w:rsidR="00E11A6C" w:rsidRPr="008E295D" w:rsidRDefault="002F6174" w:rsidP="002F6174">
            <w:pPr>
              <w:spacing w:line="24" w:lineRule="atLeast"/>
              <w:jc w:val="center"/>
              <w:rPr>
                <w:rFonts w:ascii="Calibri" w:hAnsi="Calibri" w:cs="Calibri"/>
                <w:color w:val="000000"/>
                <w:sz w:val="18"/>
                <w:szCs w:val="20"/>
              </w:rPr>
            </w:pPr>
            <w:r>
              <w:rPr>
                <w:rFonts w:asciiTheme="majorHAnsi" w:hAnsiTheme="majorHAnsi" w:cstheme="majorHAnsi"/>
                <w:sz w:val="18"/>
                <w:szCs w:val="22"/>
              </w:rPr>
              <w:t>01.55-12.00</w:t>
            </w:r>
          </w:p>
        </w:tc>
        <w:tc>
          <w:tcPr>
            <w:tcW w:w="1134" w:type="dxa"/>
            <w:tcBorders>
              <w:left w:val="dashed" w:sz="4" w:space="0" w:color="002060"/>
              <w:right w:val="single" w:sz="4" w:space="0" w:color="FFFFFF" w:themeColor="background1"/>
            </w:tcBorders>
            <w:vAlign w:val="center"/>
          </w:tcPr>
          <w:p w14:paraId="3378607C" w14:textId="10585416" w:rsidR="00E11A6C" w:rsidRPr="008E295D" w:rsidRDefault="00A169F0" w:rsidP="00E11A6C">
            <w:pPr>
              <w:spacing w:line="24" w:lineRule="atLeast"/>
              <w:jc w:val="center"/>
              <w:rPr>
                <w:rFonts w:ascii="Calibri" w:hAnsi="Calibri" w:cs="Calibri"/>
                <w:color w:val="000000"/>
                <w:sz w:val="18"/>
                <w:szCs w:val="20"/>
              </w:rPr>
            </w:pPr>
            <w:r>
              <w:rPr>
                <w:rFonts w:asciiTheme="majorHAnsi" w:hAnsiTheme="majorHAnsi" w:cstheme="majorHAnsi"/>
                <w:sz w:val="18"/>
                <w:szCs w:val="22"/>
              </w:rPr>
              <w:t>09.10</w:t>
            </w:r>
            <w:r w:rsidR="00E11A6C">
              <w:rPr>
                <w:rFonts w:asciiTheme="majorHAnsi" w:hAnsiTheme="majorHAnsi" w:cstheme="majorHAnsi"/>
                <w:sz w:val="18"/>
                <w:szCs w:val="22"/>
              </w:rPr>
              <w:t>.2020</w:t>
            </w:r>
          </w:p>
        </w:tc>
        <w:tc>
          <w:tcPr>
            <w:tcW w:w="992" w:type="dxa"/>
            <w:tcBorders>
              <w:left w:val="single" w:sz="4" w:space="0" w:color="FFFFFF" w:themeColor="background1"/>
              <w:right w:val="single" w:sz="4" w:space="0" w:color="FFFFFF" w:themeColor="background1"/>
            </w:tcBorders>
            <w:vAlign w:val="center"/>
          </w:tcPr>
          <w:p w14:paraId="2C1A3869" w14:textId="74A9C751" w:rsidR="00E11A6C" w:rsidRPr="008E295D" w:rsidRDefault="00A169F0" w:rsidP="00E11A6C">
            <w:pPr>
              <w:spacing w:line="24" w:lineRule="atLeast"/>
              <w:jc w:val="center"/>
              <w:rPr>
                <w:rFonts w:ascii="Calibri" w:hAnsi="Calibri" w:cs="Calibri"/>
                <w:color w:val="000000"/>
                <w:sz w:val="18"/>
                <w:szCs w:val="20"/>
              </w:rPr>
            </w:pPr>
            <w:r w:rsidRPr="00953F16">
              <w:rPr>
                <w:rFonts w:asciiTheme="majorHAnsi" w:hAnsiTheme="majorHAnsi" w:cstheme="majorHAnsi"/>
                <w:sz w:val="18"/>
                <w:szCs w:val="22"/>
              </w:rPr>
              <w:t>TK</w:t>
            </w:r>
            <w:r>
              <w:rPr>
                <w:rFonts w:asciiTheme="majorHAnsi" w:hAnsiTheme="majorHAnsi" w:cstheme="majorHAnsi"/>
                <w:sz w:val="18"/>
                <w:szCs w:val="22"/>
              </w:rPr>
              <w:t>43</w:t>
            </w:r>
          </w:p>
        </w:tc>
        <w:tc>
          <w:tcPr>
            <w:tcW w:w="1179" w:type="dxa"/>
            <w:tcBorders>
              <w:left w:val="single" w:sz="4" w:space="0" w:color="FFFFFF" w:themeColor="background1"/>
            </w:tcBorders>
            <w:vAlign w:val="center"/>
          </w:tcPr>
          <w:p w14:paraId="36150211" w14:textId="77777777" w:rsidR="00A169F0" w:rsidRDefault="00A169F0" w:rsidP="00A169F0">
            <w:pPr>
              <w:spacing w:line="24" w:lineRule="atLeast"/>
              <w:jc w:val="center"/>
              <w:rPr>
                <w:rFonts w:asciiTheme="majorHAnsi" w:hAnsiTheme="majorHAnsi" w:cstheme="majorHAnsi"/>
                <w:sz w:val="18"/>
                <w:szCs w:val="22"/>
              </w:rPr>
            </w:pPr>
            <w:r>
              <w:rPr>
                <w:rFonts w:asciiTheme="majorHAnsi" w:hAnsiTheme="majorHAnsi" w:cstheme="majorHAnsi"/>
                <w:sz w:val="18"/>
                <w:szCs w:val="22"/>
              </w:rPr>
              <w:t>JNB</w:t>
            </w:r>
            <w:r w:rsidRPr="00953F16">
              <w:rPr>
                <w:rFonts w:asciiTheme="majorHAnsi" w:hAnsiTheme="majorHAnsi" w:cstheme="majorHAnsi"/>
                <w:sz w:val="18"/>
                <w:szCs w:val="22"/>
              </w:rPr>
              <w:t>-IST</w:t>
            </w:r>
          </w:p>
          <w:p w14:paraId="04F2D2F0" w14:textId="36E71358" w:rsidR="00E11A6C" w:rsidRPr="008E295D" w:rsidRDefault="00A169F0" w:rsidP="00A169F0">
            <w:pPr>
              <w:spacing w:line="24" w:lineRule="atLeast"/>
              <w:jc w:val="center"/>
              <w:rPr>
                <w:rFonts w:ascii="Calibri" w:hAnsi="Calibri" w:cs="Calibri"/>
                <w:color w:val="000000"/>
                <w:sz w:val="18"/>
                <w:szCs w:val="20"/>
              </w:rPr>
            </w:pPr>
            <w:r>
              <w:rPr>
                <w:rFonts w:asciiTheme="majorHAnsi" w:hAnsiTheme="majorHAnsi" w:cstheme="majorHAnsi"/>
                <w:sz w:val="18"/>
                <w:szCs w:val="22"/>
              </w:rPr>
              <w:t>18.10-04.55</w:t>
            </w:r>
            <w:r w:rsidR="00680665">
              <w:rPr>
                <w:rFonts w:asciiTheme="majorHAnsi" w:hAnsiTheme="majorHAnsi" w:cstheme="majorHAnsi"/>
                <w:sz w:val="18"/>
                <w:szCs w:val="22"/>
              </w:rPr>
              <w:t>*</w:t>
            </w:r>
          </w:p>
        </w:tc>
      </w:tr>
      <w:tr w:rsidR="00E11A6C" w:rsidRPr="008E295D" w14:paraId="420C7A56" w14:textId="77777777" w:rsidTr="001E7C6E">
        <w:trPr>
          <w:trHeight w:val="977"/>
        </w:trPr>
        <w:tc>
          <w:tcPr>
            <w:tcW w:w="1134" w:type="dxa"/>
            <w:vAlign w:val="center"/>
          </w:tcPr>
          <w:p w14:paraId="07FF2337" w14:textId="06462E5B" w:rsidR="00E11A6C" w:rsidRPr="00E11A6C" w:rsidRDefault="006E3289" w:rsidP="00A169F0">
            <w:pPr>
              <w:spacing w:line="24" w:lineRule="atLeast"/>
              <w:jc w:val="center"/>
              <w:rPr>
                <w:rFonts w:asciiTheme="majorHAnsi" w:hAnsiTheme="majorHAnsi" w:cstheme="majorHAnsi"/>
                <w:b/>
                <w:color w:val="000000"/>
                <w:sz w:val="20"/>
                <w:szCs w:val="20"/>
              </w:rPr>
            </w:pPr>
            <w:r>
              <w:rPr>
                <w:rFonts w:asciiTheme="majorHAnsi" w:hAnsiTheme="majorHAnsi" w:cstheme="majorHAnsi"/>
                <w:b/>
                <w:sz w:val="20"/>
                <w:szCs w:val="22"/>
              </w:rPr>
              <w:t>2</w:t>
            </w:r>
            <w:r w:rsidR="00A169F0">
              <w:rPr>
                <w:rFonts w:asciiTheme="majorHAnsi" w:hAnsiTheme="majorHAnsi" w:cstheme="majorHAnsi"/>
                <w:b/>
                <w:sz w:val="20"/>
                <w:szCs w:val="22"/>
              </w:rPr>
              <w:t>4</w:t>
            </w:r>
            <w:r>
              <w:rPr>
                <w:rFonts w:asciiTheme="majorHAnsi" w:hAnsiTheme="majorHAnsi" w:cstheme="majorHAnsi"/>
                <w:b/>
                <w:sz w:val="20"/>
                <w:szCs w:val="22"/>
              </w:rPr>
              <w:t>.10</w:t>
            </w:r>
            <w:r w:rsidR="00E11A6C" w:rsidRPr="00E11A6C">
              <w:rPr>
                <w:rFonts w:asciiTheme="majorHAnsi" w:hAnsiTheme="majorHAnsi" w:cstheme="majorHAnsi"/>
                <w:b/>
                <w:sz w:val="20"/>
                <w:szCs w:val="22"/>
              </w:rPr>
              <w:t>.2020</w:t>
            </w:r>
          </w:p>
        </w:tc>
        <w:tc>
          <w:tcPr>
            <w:tcW w:w="993" w:type="dxa"/>
            <w:vAlign w:val="center"/>
          </w:tcPr>
          <w:p w14:paraId="61F6B03F" w14:textId="259EA6C9" w:rsidR="00E11A6C" w:rsidRPr="00037D53" w:rsidRDefault="00FD2145" w:rsidP="00E11A6C">
            <w:pPr>
              <w:spacing w:line="24" w:lineRule="atLeast"/>
              <w:jc w:val="center"/>
              <w:rPr>
                <w:rFonts w:asciiTheme="majorHAnsi" w:hAnsiTheme="majorHAnsi" w:cstheme="majorHAnsi"/>
                <w:b/>
                <w:color w:val="000000"/>
                <w:sz w:val="22"/>
                <w:szCs w:val="22"/>
              </w:rPr>
            </w:pPr>
            <w:r w:rsidRPr="00037D53">
              <w:rPr>
                <w:rFonts w:asciiTheme="majorHAnsi" w:hAnsiTheme="majorHAnsi" w:cstheme="majorHAnsi"/>
                <w:b/>
                <w:color w:val="000000"/>
                <w:sz w:val="22"/>
                <w:szCs w:val="22"/>
              </w:rPr>
              <w:t>1199 Euro</w:t>
            </w:r>
          </w:p>
        </w:tc>
        <w:tc>
          <w:tcPr>
            <w:tcW w:w="1134" w:type="dxa"/>
            <w:vAlign w:val="center"/>
          </w:tcPr>
          <w:p w14:paraId="4FD454BA" w14:textId="58669E88" w:rsidR="00E11A6C" w:rsidRPr="00037D53" w:rsidRDefault="00730D99" w:rsidP="00E11A6C">
            <w:pPr>
              <w:spacing w:line="24" w:lineRule="atLeast"/>
              <w:jc w:val="center"/>
              <w:rPr>
                <w:rFonts w:asciiTheme="majorHAnsi" w:hAnsiTheme="majorHAnsi" w:cstheme="majorHAnsi"/>
                <w:color w:val="000000"/>
                <w:sz w:val="20"/>
                <w:szCs w:val="20"/>
              </w:rPr>
            </w:pPr>
            <w:r w:rsidRPr="00037D53">
              <w:rPr>
                <w:rFonts w:asciiTheme="majorHAnsi" w:hAnsiTheme="majorHAnsi" w:cstheme="majorHAnsi"/>
                <w:sz w:val="20"/>
                <w:szCs w:val="22"/>
              </w:rPr>
              <w:t>300 Euro</w:t>
            </w:r>
          </w:p>
        </w:tc>
        <w:tc>
          <w:tcPr>
            <w:tcW w:w="1275" w:type="dxa"/>
            <w:vAlign w:val="center"/>
          </w:tcPr>
          <w:p w14:paraId="1FC3365E" w14:textId="70A7E408" w:rsidR="00E11A6C" w:rsidRPr="00037D53" w:rsidRDefault="00730D99" w:rsidP="00E11A6C">
            <w:pPr>
              <w:spacing w:line="24" w:lineRule="atLeast"/>
              <w:jc w:val="center"/>
              <w:rPr>
                <w:rFonts w:asciiTheme="majorHAnsi" w:hAnsiTheme="majorHAnsi" w:cstheme="majorHAnsi"/>
                <w:color w:val="000000"/>
                <w:sz w:val="18"/>
                <w:szCs w:val="20"/>
              </w:rPr>
            </w:pPr>
            <w:r w:rsidRPr="00037D53">
              <w:rPr>
                <w:rFonts w:asciiTheme="majorHAnsi" w:hAnsiTheme="majorHAnsi" w:cstheme="majorHAnsi"/>
                <w:color w:val="000000"/>
                <w:sz w:val="18"/>
                <w:szCs w:val="20"/>
              </w:rPr>
              <w:t>1199 Euro</w:t>
            </w:r>
          </w:p>
        </w:tc>
        <w:tc>
          <w:tcPr>
            <w:tcW w:w="1134" w:type="dxa"/>
            <w:gridSpan w:val="2"/>
            <w:tcBorders>
              <w:right w:val="double" w:sz="4" w:space="0" w:color="002060"/>
            </w:tcBorders>
            <w:vAlign w:val="center"/>
          </w:tcPr>
          <w:p w14:paraId="1F0982FA" w14:textId="33E4DC55" w:rsidR="00E11A6C" w:rsidRPr="00037D53" w:rsidRDefault="00730D99" w:rsidP="00E11A6C">
            <w:pPr>
              <w:spacing w:line="24" w:lineRule="atLeast"/>
              <w:jc w:val="center"/>
              <w:rPr>
                <w:rFonts w:asciiTheme="majorHAnsi" w:hAnsiTheme="majorHAnsi" w:cstheme="majorHAnsi"/>
                <w:color w:val="000000"/>
                <w:sz w:val="18"/>
                <w:szCs w:val="20"/>
              </w:rPr>
            </w:pPr>
            <w:r w:rsidRPr="00037D53">
              <w:rPr>
                <w:rFonts w:asciiTheme="majorHAnsi" w:hAnsiTheme="majorHAnsi" w:cstheme="majorHAnsi"/>
                <w:color w:val="000000"/>
                <w:sz w:val="18"/>
                <w:szCs w:val="20"/>
              </w:rPr>
              <w:t>290 Euro</w:t>
            </w:r>
          </w:p>
        </w:tc>
        <w:tc>
          <w:tcPr>
            <w:tcW w:w="993" w:type="dxa"/>
            <w:tcBorders>
              <w:left w:val="double" w:sz="4" w:space="0" w:color="002060"/>
              <w:right w:val="single" w:sz="4" w:space="0" w:color="FFFFFF" w:themeColor="background1"/>
            </w:tcBorders>
            <w:vAlign w:val="center"/>
          </w:tcPr>
          <w:p w14:paraId="4AF26798" w14:textId="42C72BAF" w:rsidR="00E11A6C" w:rsidRPr="008E295D" w:rsidRDefault="002F6174" w:rsidP="00E11A6C">
            <w:pPr>
              <w:spacing w:line="24" w:lineRule="atLeast"/>
              <w:jc w:val="center"/>
              <w:rPr>
                <w:rFonts w:ascii="Calibri" w:hAnsi="Calibri" w:cs="Calibri"/>
                <w:color w:val="000000"/>
                <w:sz w:val="18"/>
                <w:szCs w:val="20"/>
              </w:rPr>
            </w:pPr>
            <w:r w:rsidRPr="00953F16">
              <w:rPr>
                <w:rFonts w:asciiTheme="majorHAnsi" w:hAnsiTheme="majorHAnsi" w:cstheme="majorHAnsi"/>
                <w:sz w:val="18"/>
                <w:szCs w:val="22"/>
              </w:rPr>
              <w:t>TK</w:t>
            </w:r>
            <w:r>
              <w:rPr>
                <w:rFonts w:asciiTheme="majorHAnsi" w:hAnsiTheme="majorHAnsi" w:cstheme="majorHAnsi"/>
                <w:sz w:val="18"/>
                <w:szCs w:val="22"/>
              </w:rPr>
              <w:t>44</w:t>
            </w:r>
          </w:p>
        </w:tc>
        <w:tc>
          <w:tcPr>
            <w:tcW w:w="1134" w:type="dxa"/>
            <w:tcBorders>
              <w:left w:val="single" w:sz="4" w:space="0" w:color="FFFFFF" w:themeColor="background1"/>
              <w:right w:val="dashed" w:sz="4" w:space="0" w:color="002060"/>
            </w:tcBorders>
            <w:vAlign w:val="center"/>
          </w:tcPr>
          <w:p w14:paraId="2487D01C" w14:textId="77777777" w:rsidR="002F6174" w:rsidRDefault="002F6174" w:rsidP="002F6174">
            <w:pPr>
              <w:spacing w:line="24" w:lineRule="atLeast"/>
              <w:jc w:val="center"/>
              <w:rPr>
                <w:rFonts w:asciiTheme="majorHAnsi" w:hAnsiTheme="majorHAnsi" w:cstheme="majorHAnsi"/>
                <w:sz w:val="18"/>
                <w:szCs w:val="22"/>
              </w:rPr>
            </w:pPr>
            <w:r w:rsidRPr="00953F16">
              <w:rPr>
                <w:rFonts w:asciiTheme="majorHAnsi" w:hAnsiTheme="majorHAnsi" w:cstheme="majorHAnsi"/>
                <w:sz w:val="18"/>
                <w:szCs w:val="22"/>
              </w:rPr>
              <w:t>IST-</w:t>
            </w:r>
            <w:r>
              <w:rPr>
                <w:rFonts w:asciiTheme="majorHAnsi" w:hAnsiTheme="majorHAnsi" w:cstheme="majorHAnsi"/>
                <w:sz w:val="18"/>
                <w:szCs w:val="22"/>
              </w:rPr>
              <w:t>CPT</w:t>
            </w:r>
          </w:p>
          <w:p w14:paraId="507D0397" w14:textId="09478D2E" w:rsidR="00E11A6C" w:rsidRPr="008E295D" w:rsidRDefault="002F6174" w:rsidP="002F6174">
            <w:pPr>
              <w:spacing w:line="24" w:lineRule="atLeast"/>
              <w:jc w:val="center"/>
              <w:rPr>
                <w:rFonts w:ascii="Calibri" w:hAnsi="Calibri" w:cs="Calibri"/>
                <w:color w:val="000000"/>
                <w:sz w:val="18"/>
                <w:szCs w:val="20"/>
              </w:rPr>
            </w:pPr>
            <w:r>
              <w:rPr>
                <w:rFonts w:asciiTheme="majorHAnsi" w:hAnsiTheme="majorHAnsi" w:cstheme="majorHAnsi"/>
                <w:sz w:val="18"/>
                <w:szCs w:val="22"/>
              </w:rPr>
              <w:t>01.55-12.00</w:t>
            </w:r>
          </w:p>
        </w:tc>
        <w:tc>
          <w:tcPr>
            <w:tcW w:w="1134" w:type="dxa"/>
            <w:tcBorders>
              <w:left w:val="dashed" w:sz="4" w:space="0" w:color="002060"/>
              <w:right w:val="single" w:sz="4" w:space="0" w:color="FFFFFF" w:themeColor="background1"/>
            </w:tcBorders>
            <w:vAlign w:val="center"/>
          </w:tcPr>
          <w:p w14:paraId="66FF9BBC" w14:textId="25A14CE3" w:rsidR="00E11A6C" w:rsidRPr="008E295D" w:rsidRDefault="00A169F0" w:rsidP="00E11A6C">
            <w:pPr>
              <w:spacing w:line="24" w:lineRule="atLeast"/>
              <w:jc w:val="center"/>
              <w:rPr>
                <w:rFonts w:ascii="Calibri" w:hAnsi="Calibri" w:cs="Calibri"/>
                <w:color w:val="000000"/>
                <w:sz w:val="18"/>
                <w:szCs w:val="20"/>
              </w:rPr>
            </w:pPr>
            <w:r>
              <w:rPr>
                <w:rFonts w:ascii="Calibri" w:hAnsi="Calibri" w:cs="Calibri"/>
                <w:color w:val="000000"/>
                <w:sz w:val="18"/>
                <w:szCs w:val="20"/>
              </w:rPr>
              <w:t>30.10</w:t>
            </w:r>
            <w:r w:rsidR="00E11A6C">
              <w:rPr>
                <w:rFonts w:ascii="Calibri" w:hAnsi="Calibri" w:cs="Calibri"/>
                <w:color w:val="000000"/>
                <w:sz w:val="18"/>
                <w:szCs w:val="20"/>
              </w:rPr>
              <w:t>.2020</w:t>
            </w:r>
          </w:p>
        </w:tc>
        <w:tc>
          <w:tcPr>
            <w:tcW w:w="992" w:type="dxa"/>
            <w:tcBorders>
              <w:left w:val="single" w:sz="4" w:space="0" w:color="FFFFFF" w:themeColor="background1"/>
              <w:right w:val="single" w:sz="4" w:space="0" w:color="FFFFFF" w:themeColor="background1"/>
            </w:tcBorders>
            <w:vAlign w:val="center"/>
          </w:tcPr>
          <w:p w14:paraId="77065A01" w14:textId="3A5031DF" w:rsidR="00E11A6C" w:rsidRPr="008E295D" w:rsidRDefault="00A169F0" w:rsidP="00E11A6C">
            <w:pPr>
              <w:spacing w:line="24" w:lineRule="atLeast"/>
              <w:jc w:val="center"/>
              <w:rPr>
                <w:rFonts w:ascii="Calibri" w:hAnsi="Calibri" w:cs="Calibri"/>
                <w:color w:val="000000"/>
                <w:sz w:val="18"/>
                <w:szCs w:val="20"/>
              </w:rPr>
            </w:pPr>
            <w:r w:rsidRPr="00953F16">
              <w:rPr>
                <w:rFonts w:asciiTheme="majorHAnsi" w:hAnsiTheme="majorHAnsi" w:cstheme="majorHAnsi"/>
                <w:sz w:val="18"/>
                <w:szCs w:val="22"/>
              </w:rPr>
              <w:t>TK</w:t>
            </w:r>
            <w:r>
              <w:rPr>
                <w:rFonts w:asciiTheme="majorHAnsi" w:hAnsiTheme="majorHAnsi" w:cstheme="majorHAnsi"/>
                <w:sz w:val="18"/>
                <w:szCs w:val="22"/>
              </w:rPr>
              <w:t>43</w:t>
            </w:r>
          </w:p>
        </w:tc>
        <w:tc>
          <w:tcPr>
            <w:tcW w:w="1179" w:type="dxa"/>
            <w:tcBorders>
              <w:left w:val="single" w:sz="4" w:space="0" w:color="FFFFFF" w:themeColor="background1"/>
            </w:tcBorders>
            <w:vAlign w:val="center"/>
          </w:tcPr>
          <w:p w14:paraId="5A79B210" w14:textId="77777777" w:rsidR="00A169F0" w:rsidRDefault="00A169F0" w:rsidP="00A169F0">
            <w:pPr>
              <w:spacing w:line="24" w:lineRule="atLeast"/>
              <w:jc w:val="center"/>
              <w:rPr>
                <w:rFonts w:asciiTheme="majorHAnsi" w:hAnsiTheme="majorHAnsi" w:cstheme="majorHAnsi"/>
                <w:sz w:val="18"/>
                <w:szCs w:val="22"/>
              </w:rPr>
            </w:pPr>
            <w:r>
              <w:rPr>
                <w:rFonts w:asciiTheme="majorHAnsi" w:hAnsiTheme="majorHAnsi" w:cstheme="majorHAnsi"/>
                <w:sz w:val="18"/>
                <w:szCs w:val="22"/>
              </w:rPr>
              <w:t>JNB</w:t>
            </w:r>
            <w:r w:rsidRPr="00953F16">
              <w:rPr>
                <w:rFonts w:asciiTheme="majorHAnsi" w:hAnsiTheme="majorHAnsi" w:cstheme="majorHAnsi"/>
                <w:sz w:val="18"/>
                <w:szCs w:val="22"/>
              </w:rPr>
              <w:t>-IST</w:t>
            </w:r>
          </w:p>
          <w:p w14:paraId="2AA61F53" w14:textId="59DDDF0C" w:rsidR="00E11A6C" w:rsidRPr="008E295D" w:rsidRDefault="00A169F0" w:rsidP="00A169F0">
            <w:pPr>
              <w:spacing w:line="24" w:lineRule="atLeast"/>
              <w:jc w:val="center"/>
              <w:rPr>
                <w:rFonts w:ascii="Calibri" w:hAnsi="Calibri" w:cs="Calibri"/>
                <w:color w:val="000000"/>
                <w:sz w:val="18"/>
                <w:szCs w:val="20"/>
              </w:rPr>
            </w:pPr>
            <w:r>
              <w:rPr>
                <w:rFonts w:asciiTheme="majorHAnsi" w:hAnsiTheme="majorHAnsi" w:cstheme="majorHAnsi"/>
                <w:sz w:val="18"/>
                <w:szCs w:val="22"/>
              </w:rPr>
              <w:t>19.15-06.05</w:t>
            </w:r>
            <w:r w:rsidR="00680665">
              <w:rPr>
                <w:rFonts w:asciiTheme="majorHAnsi" w:hAnsiTheme="majorHAnsi" w:cstheme="majorHAnsi"/>
                <w:sz w:val="18"/>
                <w:szCs w:val="22"/>
              </w:rPr>
              <w:t>*</w:t>
            </w:r>
          </w:p>
        </w:tc>
      </w:tr>
      <w:tr w:rsidR="00E11A6C" w:rsidRPr="008E295D" w14:paraId="531FF6AF" w14:textId="77777777" w:rsidTr="001E7C6E">
        <w:trPr>
          <w:trHeight w:val="1119"/>
        </w:trPr>
        <w:tc>
          <w:tcPr>
            <w:tcW w:w="1134" w:type="dxa"/>
            <w:vAlign w:val="center"/>
          </w:tcPr>
          <w:p w14:paraId="73BDFE25" w14:textId="09C30E04" w:rsidR="00E11A6C" w:rsidRPr="00E11A6C" w:rsidRDefault="006E3289" w:rsidP="00E11A6C">
            <w:pPr>
              <w:spacing w:line="24" w:lineRule="atLeast"/>
              <w:jc w:val="center"/>
              <w:rPr>
                <w:rFonts w:asciiTheme="majorHAnsi" w:hAnsiTheme="majorHAnsi" w:cstheme="majorHAnsi"/>
                <w:b/>
                <w:color w:val="000000"/>
                <w:sz w:val="20"/>
                <w:szCs w:val="20"/>
              </w:rPr>
            </w:pPr>
            <w:r>
              <w:rPr>
                <w:rFonts w:asciiTheme="majorHAnsi" w:hAnsiTheme="majorHAnsi" w:cstheme="majorHAnsi"/>
                <w:b/>
                <w:sz w:val="20"/>
                <w:szCs w:val="22"/>
              </w:rPr>
              <w:t>14.11</w:t>
            </w:r>
            <w:r w:rsidR="00E11A6C" w:rsidRPr="00E11A6C">
              <w:rPr>
                <w:rFonts w:asciiTheme="majorHAnsi" w:hAnsiTheme="majorHAnsi" w:cstheme="majorHAnsi"/>
                <w:b/>
                <w:sz w:val="20"/>
                <w:szCs w:val="22"/>
              </w:rPr>
              <w:t>.2020</w:t>
            </w:r>
          </w:p>
        </w:tc>
        <w:tc>
          <w:tcPr>
            <w:tcW w:w="993" w:type="dxa"/>
            <w:vAlign w:val="center"/>
          </w:tcPr>
          <w:p w14:paraId="5ACBC787" w14:textId="352F878E" w:rsidR="00E11A6C" w:rsidRPr="0098177E" w:rsidRDefault="00FD2145" w:rsidP="00E11A6C">
            <w:pPr>
              <w:spacing w:line="24" w:lineRule="atLeast"/>
              <w:jc w:val="center"/>
              <w:rPr>
                <w:rFonts w:asciiTheme="majorHAnsi" w:hAnsiTheme="majorHAnsi" w:cstheme="majorHAnsi"/>
                <w:b/>
                <w:color w:val="000000"/>
                <w:sz w:val="22"/>
                <w:szCs w:val="22"/>
              </w:rPr>
            </w:pPr>
            <w:r w:rsidRPr="0098177E">
              <w:rPr>
                <w:rFonts w:asciiTheme="majorHAnsi" w:hAnsiTheme="majorHAnsi" w:cstheme="majorHAnsi"/>
                <w:b/>
                <w:color w:val="000000"/>
                <w:sz w:val="22"/>
                <w:szCs w:val="22"/>
              </w:rPr>
              <w:t>1199 Euro</w:t>
            </w:r>
          </w:p>
        </w:tc>
        <w:tc>
          <w:tcPr>
            <w:tcW w:w="1134" w:type="dxa"/>
            <w:vAlign w:val="center"/>
          </w:tcPr>
          <w:p w14:paraId="56B26A12" w14:textId="73DCAF7B" w:rsidR="00E11A6C" w:rsidRPr="0098177E" w:rsidRDefault="00730D99" w:rsidP="00E11A6C">
            <w:pPr>
              <w:spacing w:line="24" w:lineRule="atLeast"/>
              <w:jc w:val="center"/>
              <w:rPr>
                <w:rFonts w:asciiTheme="majorHAnsi" w:hAnsiTheme="majorHAnsi" w:cstheme="majorHAnsi"/>
                <w:color w:val="000000"/>
                <w:sz w:val="20"/>
                <w:szCs w:val="20"/>
              </w:rPr>
            </w:pPr>
            <w:r w:rsidRPr="0098177E">
              <w:rPr>
                <w:rFonts w:asciiTheme="majorHAnsi" w:hAnsiTheme="majorHAnsi" w:cstheme="majorHAnsi"/>
                <w:sz w:val="20"/>
                <w:szCs w:val="20"/>
              </w:rPr>
              <w:t>300 Euro</w:t>
            </w:r>
          </w:p>
        </w:tc>
        <w:tc>
          <w:tcPr>
            <w:tcW w:w="1275" w:type="dxa"/>
            <w:vAlign w:val="center"/>
          </w:tcPr>
          <w:p w14:paraId="159C2130" w14:textId="63CFBBCC" w:rsidR="00E11A6C" w:rsidRPr="0098177E" w:rsidRDefault="00730D99" w:rsidP="006E3289">
            <w:pPr>
              <w:spacing w:line="24" w:lineRule="atLeast"/>
              <w:jc w:val="center"/>
              <w:rPr>
                <w:rFonts w:asciiTheme="majorHAnsi" w:hAnsiTheme="majorHAnsi" w:cstheme="majorHAnsi"/>
                <w:color w:val="000000"/>
                <w:sz w:val="18"/>
                <w:szCs w:val="18"/>
              </w:rPr>
            </w:pPr>
            <w:r w:rsidRPr="0098177E">
              <w:rPr>
                <w:rFonts w:asciiTheme="majorHAnsi" w:hAnsiTheme="majorHAnsi" w:cstheme="majorHAnsi"/>
                <w:color w:val="000000"/>
                <w:sz w:val="18"/>
                <w:szCs w:val="18"/>
              </w:rPr>
              <w:t>1199 Euro</w:t>
            </w:r>
          </w:p>
        </w:tc>
        <w:tc>
          <w:tcPr>
            <w:tcW w:w="1134" w:type="dxa"/>
            <w:gridSpan w:val="2"/>
            <w:tcBorders>
              <w:right w:val="double" w:sz="4" w:space="0" w:color="002060"/>
            </w:tcBorders>
            <w:vAlign w:val="center"/>
          </w:tcPr>
          <w:p w14:paraId="21B1F074" w14:textId="659A5B5A" w:rsidR="00E11A6C" w:rsidRPr="0098177E" w:rsidRDefault="00730D99" w:rsidP="00E11A6C">
            <w:pPr>
              <w:spacing w:line="24" w:lineRule="atLeast"/>
              <w:jc w:val="center"/>
              <w:rPr>
                <w:rFonts w:asciiTheme="majorHAnsi" w:hAnsiTheme="majorHAnsi" w:cstheme="majorHAnsi"/>
                <w:color w:val="000000"/>
                <w:sz w:val="18"/>
                <w:szCs w:val="18"/>
              </w:rPr>
            </w:pPr>
            <w:r w:rsidRPr="0098177E">
              <w:rPr>
                <w:rFonts w:asciiTheme="majorHAnsi" w:hAnsiTheme="majorHAnsi" w:cstheme="majorHAnsi"/>
                <w:color w:val="000000"/>
                <w:sz w:val="18"/>
                <w:szCs w:val="18"/>
              </w:rPr>
              <w:t>290 Euro</w:t>
            </w:r>
          </w:p>
        </w:tc>
        <w:tc>
          <w:tcPr>
            <w:tcW w:w="993" w:type="dxa"/>
            <w:tcBorders>
              <w:left w:val="double" w:sz="4" w:space="0" w:color="002060"/>
              <w:right w:val="single" w:sz="4" w:space="0" w:color="FFFFFF" w:themeColor="background1"/>
            </w:tcBorders>
            <w:vAlign w:val="center"/>
          </w:tcPr>
          <w:p w14:paraId="42624697" w14:textId="5914EEF3" w:rsidR="00E11A6C" w:rsidRPr="008E295D" w:rsidRDefault="002F6174" w:rsidP="00E11A6C">
            <w:pPr>
              <w:spacing w:line="24" w:lineRule="atLeast"/>
              <w:jc w:val="center"/>
              <w:rPr>
                <w:rFonts w:ascii="Calibri" w:hAnsi="Calibri" w:cs="Calibri"/>
                <w:color w:val="000000"/>
                <w:sz w:val="18"/>
                <w:szCs w:val="20"/>
              </w:rPr>
            </w:pPr>
            <w:r w:rsidRPr="00953F16">
              <w:rPr>
                <w:rFonts w:asciiTheme="majorHAnsi" w:hAnsiTheme="majorHAnsi" w:cstheme="majorHAnsi"/>
                <w:sz w:val="18"/>
                <w:szCs w:val="22"/>
              </w:rPr>
              <w:t>TK</w:t>
            </w:r>
            <w:r>
              <w:rPr>
                <w:rFonts w:asciiTheme="majorHAnsi" w:hAnsiTheme="majorHAnsi" w:cstheme="majorHAnsi"/>
                <w:sz w:val="18"/>
                <w:szCs w:val="22"/>
              </w:rPr>
              <w:t>44</w:t>
            </w:r>
          </w:p>
        </w:tc>
        <w:tc>
          <w:tcPr>
            <w:tcW w:w="1134" w:type="dxa"/>
            <w:tcBorders>
              <w:left w:val="single" w:sz="4" w:space="0" w:color="FFFFFF" w:themeColor="background1"/>
              <w:right w:val="dashed" w:sz="4" w:space="0" w:color="002060"/>
            </w:tcBorders>
            <w:vAlign w:val="center"/>
          </w:tcPr>
          <w:p w14:paraId="28035BE1" w14:textId="77777777" w:rsidR="002F6174" w:rsidRDefault="002F6174" w:rsidP="002F6174">
            <w:pPr>
              <w:spacing w:line="24" w:lineRule="atLeast"/>
              <w:jc w:val="center"/>
              <w:rPr>
                <w:rFonts w:asciiTheme="majorHAnsi" w:hAnsiTheme="majorHAnsi" w:cstheme="majorHAnsi"/>
                <w:sz w:val="18"/>
                <w:szCs w:val="22"/>
              </w:rPr>
            </w:pPr>
            <w:r w:rsidRPr="00953F16">
              <w:rPr>
                <w:rFonts w:asciiTheme="majorHAnsi" w:hAnsiTheme="majorHAnsi" w:cstheme="majorHAnsi"/>
                <w:sz w:val="18"/>
                <w:szCs w:val="22"/>
              </w:rPr>
              <w:t>IST-</w:t>
            </w:r>
            <w:r>
              <w:rPr>
                <w:rFonts w:asciiTheme="majorHAnsi" w:hAnsiTheme="majorHAnsi" w:cstheme="majorHAnsi"/>
                <w:sz w:val="18"/>
                <w:szCs w:val="22"/>
              </w:rPr>
              <w:t>CPT</w:t>
            </w:r>
          </w:p>
          <w:p w14:paraId="4F3AEE63" w14:textId="41B2D399" w:rsidR="00E11A6C" w:rsidRPr="008E295D" w:rsidRDefault="00680665" w:rsidP="002F6174">
            <w:pPr>
              <w:spacing w:line="24" w:lineRule="atLeast"/>
              <w:jc w:val="center"/>
              <w:rPr>
                <w:rFonts w:ascii="Calibri" w:hAnsi="Calibri" w:cs="Calibri"/>
                <w:color w:val="000000"/>
                <w:sz w:val="18"/>
                <w:szCs w:val="20"/>
              </w:rPr>
            </w:pPr>
            <w:r>
              <w:rPr>
                <w:rFonts w:asciiTheme="majorHAnsi" w:hAnsiTheme="majorHAnsi" w:cstheme="majorHAnsi"/>
                <w:sz w:val="18"/>
                <w:szCs w:val="22"/>
              </w:rPr>
              <w:t>02.25-12.00</w:t>
            </w:r>
          </w:p>
        </w:tc>
        <w:tc>
          <w:tcPr>
            <w:tcW w:w="1134" w:type="dxa"/>
            <w:tcBorders>
              <w:left w:val="dashed" w:sz="4" w:space="0" w:color="002060"/>
              <w:right w:val="single" w:sz="4" w:space="0" w:color="FFFFFF" w:themeColor="background1"/>
            </w:tcBorders>
            <w:vAlign w:val="center"/>
          </w:tcPr>
          <w:p w14:paraId="22D83C82" w14:textId="4227B2CA" w:rsidR="00E11A6C" w:rsidRPr="008E295D" w:rsidRDefault="00A169F0" w:rsidP="00E11A6C">
            <w:pPr>
              <w:spacing w:line="24" w:lineRule="atLeast"/>
              <w:jc w:val="center"/>
              <w:rPr>
                <w:rFonts w:ascii="Calibri" w:hAnsi="Calibri" w:cs="Calibri"/>
                <w:color w:val="000000"/>
                <w:sz w:val="18"/>
                <w:szCs w:val="20"/>
              </w:rPr>
            </w:pPr>
            <w:r>
              <w:rPr>
                <w:rFonts w:ascii="Calibri" w:hAnsi="Calibri" w:cs="Calibri"/>
                <w:color w:val="000000"/>
                <w:sz w:val="18"/>
                <w:szCs w:val="20"/>
              </w:rPr>
              <w:t>20.11</w:t>
            </w:r>
            <w:r w:rsidR="00E11A6C">
              <w:rPr>
                <w:rFonts w:ascii="Calibri" w:hAnsi="Calibri" w:cs="Calibri"/>
                <w:color w:val="000000"/>
                <w:sz w:val="18"/>
                <w:szCs w:val="20"/>
              </w:rPr>
              <w:t>.2020</w:t>
            </w:r>
          </w:p>
        </w:tc>
        <w:tc>
          <w:tcPr>
            <w:tcW w:w="992" w:type="dxa"/>
            <w:tcBorders>
              <w:left w:val="single" w:sz="4" w:space="0" w:color="FFFFFF" w:themeColor="background1"/>
              <w:right w:val="single" w:sz="4" w:space="0" w:color="FFFFFF" w:themeColor="background1"/>
            </w:tcBorders>
            <w:vAlign w:val="center"/>
          </w:tcPr>
          <w:p w14:paraId="5C961A52" w14:textId="186AB6B0" w:rsidR="00E11A6C" w:rsidRPr="008E295D" w:rsidRDefault="00A169F0" w:rsidP="00E11A6C">
            <w:pPr>
              <w:spacing w:line="24" w:lineRule="atLeast"/>
              <w:jc w:val="center"/>
              <w:rPr>
                <w:rFonts w:ascii="Calibri" w:hAnsi="Calibri" w:cs="Calibri"/>
                <w:color w:val="000000"/>
                <w:sz w:val="18"/>
                <w:szCs w:val="20"/>
              </w:rPr>
            </w:pPr>
            <w:r w:rsidRPr="00953F16">
              <w:rPr>
                <w:rFonts w:asciiTheme="majorHAnsi" w:hAnsiTheme="majorHAnsi" w:cstheme="majorHAnsi"/>
                <w:sz w:val="18"/>
                <w:szCs w:val="22"/>
              </w:rPr>
              <w:t>TK</w:t>
            </w:r>
            <w:r>
              <w:rPr>
                <w:rFonts w:asciiTheme="majorHAnsi" w:hAnsiTheme="majorHAnsi" w:cstheme="majorHAnsi"/>
                <w:sz w:val="18"/>
                <w:szCs w:val="22"/>
              </w:rPr>
              <w:t>43</w:t>
            </w:r>
          </w:p>
        </w:tc>
        <w:tc>
          <w:tcPr>
            <w:tcW w:w="1179" w:type="dxa"/>
            <w:tcBorders>
              <w:left w:val="single" w:sz="4" w:space="0" w:color="FFFFFF" w:themeColor="background1"/>
            </w:tcBorders>
            <w:vAlign w:val="center"/>
          </w:tcPr>
          <w:p w14:paraId="0CEA9545" w14:textId="77777777" w:rsidR="00A169F0" w:rsidRDefault="00A169F0" w:rsidP="00A169F0">
            <w:pPr>
              <w:spacing w:line="24" w:lineRule="atLeast"/>
              <w:jc w:val="center"/>
              <w:rPr>
                <w:rFonts w:asciiTheme="majorHAnsi" w:hAnsiTheme="majorHAnsi" w:cstheme="majorHAnsi"/>
                <w:sz w:val="18"/>
                <w:szCs w:val="22"/>
              </w:rPr>
            </w:pPr>
            <w:r>
              <w:rPr>
                <w:rFonts w:asciiTheme="majorHAnsi" w:hAnsiTheme="majorHAnsi" w:cstheme="majorHAnsi"/>
                <w:sz w:val="18"/>
                <w:szCs w:val="22"/>
              </w:rPr>
              <w:t>JNB</w:t>
            </w:r>
            <w:r w:rsidRPr="00953F16">
              <w:rPr>
                <w:rFonts w:asciiTheme="majorHAnsi" w:hAnsiTheme="majorHAnsi" w:cstheme="majorHAnsi"/>
                <w:sz w:val="18"/>
                <w:szCs w:val="22"/>
              </w:rPr>
              <w:t>-IST</w:t>
            </w:r>
          </w:p>
          <w:p w14:paraId="1A0BD610" w14:textId="2FC2C586" w:rsidR="00E11A6C" w:rsidRPr="008E295D" w:rsidRDefault="00A169F0" w:rsidP="00A169F0">
            <w:pPr>
              <w:spacing w:line="24" w:lineRule="atLeast"/>
              <w:jc w:val="center"/>
              <w:rPr>
                <w:rFonts w:ascii="Calibri" w:hAnsi="Calibri" w:cs="Calibri"/>
                <w:color w:val="000000"/>
                <w:sz w:val="18"/>
                <w:szCs w:val="20"/>
              </w:rPr>
            </w:pPr>
            <w:r w:rsidRPr="00A169F0">
              <w:rPr>
                <w:rFonts w:asciiTheme="majorHAnsi" w:hAnsiTheme="majorHAnsi" w:cstheme="majorHAnsi"/>
                <w:sz w:val="18"/>
                <w:szCs w:val="22"/>
              </w:rPr>
              <w:t>19.15-06.05</w:t>
            </w:r>
            <w:r w:rsidR="00680665">
              <w:rPr>
                <w:rFonts w:asciiTheme="majorHAnsi" w:hAnsiTheme="majorHAnsi" w:cstheme="majorHAnsi"/>
                <w:sz w:val="18"/>
                <w:szCs w:val="22"/>
              </w:rPr>
              <w:t>*</w:t>
            </w:r>
          </w:p>
        </w:tc>
      </w:tr>
      <w:tr w:rsidR="006E3289" w:rsidRPr="008E295D" w14:paraId="5B795818" w14:textId="77777777" w:rsidTr="001E7C6E">
        <w:trPr>
          <w:trHeight w:val="1119"/>
        </w:trPr>
        <w:tc>
          <w:tcPr>
            <w:tcW w:w="1134" w:type="dxa"/>
            <w:vAlign w:val="center"/>
          </w:tcPr>
          <w:p w14:paraId="3E6392D1" w14:textId="1002E625" w:rsidR="006E3289" w:rsidRDefault="006E3289" w:rsidP="006E3289">
            <w:pPr>
              <w:spacing w:line="24" w:lineRule="atLeast"/>
              <w:jc w:val="center"/>
              <w:rPr>
                <w:rFonts w:asciiTheme="majorHAnsi" w:hAnsiTheme="majorHAnsi" w:cstheme="majorHAnsi"/>
                <w:b/>
                <w:sz w:val="20"/>
                <w:szCs w:val="22"/>
              </w:rPr>
            </w:pPr>
            <w:r>
              <w:rPr>
                <w:rFonts w:asciiTheme="majorHAnsi" w:hAnsiTheme="majorHAnsi" w:cstheme="majorHAnsi"/>
                <w:b/>
                <w:sz w:val="20"/>
                <w:szCs w:val="22"/>
              </w:rPr>
              <w:lastRenderedPageBreak/>
              <w:t>28.11</w:t>
            </w:r>
            <w:r w:rsidRPr="00E11A6C">
              <w:rPr>
                <w:rFonts w:asciiTheme="majorHAnsi" w:hAnsiTheme="majorHAnsi" w:cstheme="majorHAnsi"/>
                <w:b/>
                <w:sz w:val="20"/>
                <w:szCs w:val="22"/>
              </w:rPr>
              <w:t>.2020</w:t>
            </w:r>
          </w:p>
        </w:tc>
        <w:tc>
          <w:tcPr>
            <w:tcW w:w="993" w:type="dxa"/>
            <w:vAlign w:val="center"/>
          </w:tcPr>
          <w:p w14:paraId="0D042E93" w14:textId="09088A7D" w:rsidR="006E3289" w:rsidRPr="0098177E" w:rsidRDefault="00FD2145" w:rsidP="006E3289">
            <w:pPr>
              <w:spacing w:line="24" w:lineRule="atLeast"/>
              <w:jc w:val="center"/>
              <w:rPr>
                <w:rFonts w:asciiTheme="majorHAnsi" w:hAnsiTheme="majorHAnsi" w:cstheme="majorHAnsi"/>
                <w:b/>
                <w:sz w:val="22"/>
                <w:szCs w:val="22"/>
              </w:rPr>
            </w:pPr>
            <w:r w:rsidRPr="0098177E">
              <w:rPr>
                <w:rFonts w:asciiTheme="majorHAnsi" w:hAnsiTheme="majorHAnsi" w:cstheme="majorHAnsi"/>
                <w:b/>
                <w:sz w:val="22"/>
                <w:szCs w:val="22"/>
              </w:rPr>
              <w:t>1099 Euro</w:t>
            </w:r>
          </w:p>
        </w:tc>
        <w:tc>
          <w:tcPr>
            <w:tcW w:w="1134" w:type="dxa"/>
            <w:vAlign w:val="center"/>
          </w:tcPr>
          <w:p w14:paraId="747B7E4A" w14:textId="4506206E" w:rsidR="006E3289" w:rsidRPr="0098177E" w:rsidRDefault="00730D99" w:rsidP="006E3289">
            <w:pPr>
              <w:spacing w:line="24" w:lineRule="atLeast"/>
              <w:jc w:val="center"/>
              <w:rPr>
                <w:rFonts w:asciiTheme="majorHAnsi" w:hAnsiTheme="majorHAnsi" w:cstheme="majorHAnsi"/>
                <w:sz w:val="20"/>
                <w:szCs w:val="20"/>
              </w:rPr>
            </w:pPr>
            <w:r w:rsidRPr="0098177E">
              <w:rPr>
                <w:rFonts w:asciiTheme="majorHAnsi" w:hAnsiTheme="majorHAnsi" w:cstheme="majorHAnsi"/>
                <w:sz w:val="20"/>
                <w:szCs w:val="20"/>
              </w:rPr>
              <w:t>290 Euro</w:t>
            </w:r>
          </w:p>
        </w:tc>
        <w:tc>
          <w:tcPr>
            <w:tcW w:w="1275" w:type="dxa"/>
            <w:vAlign w:val="center"/>
          </w:tcPr>
          <w:p w14:paraId="40A8C243" w14:textId="6482CD79" w:rsidR="006E3289" w:rsidRPr="0098177E" w:rsidRDefault="00730D99" w:rsidP="006E3289">
            <w:pPr>
              <w:spacing w:line="24" w:lineRule="atLeast"/>
              <w:jc w:val="center"/>
              <w:rPr>
                <w:rFonts w:asciiTheme="majorHAnsi" w:hAnsiTheme="majorHAnsi" w:cstheme="majorHAnsi"/>
                <w:sz w:val="18"/>
                <w:szCs w:val="18"/>
              </w:rPr>
            </w:pPr>
            <w:r w:rsidRPr="0098177E">
              <w:rPr>
                <w:rFonts w:asciiTheme="majorHAnsi" w:hAnsiTheme="majorHAnsi" w:cstheme="majorHAnsi"/>
                <w:sz w:val="18"/>
                <w:szCs w:val="18"/>
              </w:rPr>
              <w:t>1099 Euro</w:t>
            </w:r>
          </w:p>
        </w:tc>
        <w:tc>
          <w:tcPr>
            <w:tcW w:w="1134" w:type="dxa"/>
            <w:gridSpan w:val="2"/>
            <w:tcBorders>
              <w:right w:val="double" w:sz="4" w:space="0" w:color="002060"/>
            </w:tcBorders>
            <w:vAlign w:val="center"/>
          </w:tcPr>
          <w:p w14:paraId="2531550A" w14:textId="7B780083" w:rsidR="006E3289" w:rsidRPr="0098177E" w:rsidRDefault="00730D99" w:rsidP="006E3289">
            <w:pPr>
              <w:spacing w:line="24" w:lineRule="atLeast"/>
              <w:jc w:val="center"/>
              <w:rPr>
                <w:rFonts w:asciiTheme="majorHAnsi" w:hAnsiTheme="majorHAnsi" w:cstheme="majorHAnsi"/>
                <w:sz w:val="18"/>
                <w:szCs w:val="18"/>
              </w:rPr>
            </w:pPr>
            <w:r w:rsidRPr="0098177E">
              <w:rPr>
                <w:rFonts w:asciiTheme="majorHAnsi" w:hAnsiTheme="majorHAnsi" w:cstheme="majorHAnsi"/>
                <w:sz w:val="18"/>
                <w:szCs w:val="18"/>
              </w:rPr>
              <w:t>280 Euro</w:t>
            </w:r>
          </w:p>
        </w:tc>
        <w:tc>
          <w:tcPr>
            <w:tcW w:w="993" w:type="dxa"/>
            <w:tcBorders>
              <w:left w:val="double" w:sz="4" w:space="0" w:color="002060"/>
              <w:right w:val="single" w:sz="4" w:space="0" w:color="FFFFFF" w:themeColor="background1"/>
            </w:tcBorders>
            <w:vAlign w:val="center"/>
          </w:tcPr>
          <w:p w14:paraId="70982C28" w14:textId="131FB82C" w:rsidR="006E3289" w:rsidRPr="00953F16" w:rsidRDefault="002F6174" w:rsidP="006E3289">
            <w:pPr>
              <w:spacing w:line="24" w:lineRule="atLeast"/>
              <w:jc w:val="center"/>
              <w:rPr>
                <w:rFonts w:asciiTheme="majorHAnsi" w:hAnsiTheme="majorHAnsi" w:cstheme="majorHAnsi"/>
                <w:sz w:val="18"/>
                <w:szCs w:val="22"/>
              </w:rPr>
            </w:pPr>
            <w:r w:rsidRPr="00953F16">
              <w:rPr>
                <w:rFonts w:asciiTheme="majorHAnsi" w:hAnsiTheme="majorHAnsi" w:cstheme="majorHAnsi"/>
                <w:sz w:val="18"/>
                <w:szCs w:val="22"/>
              </w:rPr>
              <w:t>TK</w:t>
            </w:r>
            <w:r>
              <w:rPr>
                <w:rFonts w:asciiTheme="majorHAnsi" w:hAnsiTheme="majorHAnsi" w:cstheme="majorHAnsi"/>
                <w:sz w:val="18"/>
                <w:szCs w:val="22"/>
              </w:rPr>
              <w:t>44</w:t>
            </w:r>
          </w:p>
        </w:tc>
        <w:tc>
          <w:tcPr>
            <w:tcW w:w="1134" w:type="dxa"/>
            <w:tcBorders>
              <w:left w:val="single" w:sz="4" w:space="0" w:color="FFFFFF" w:themeColor="background1"/>
              <w:right w:val="dashed" w:sz="4" w:space="0" w:color="002060"/>
            </w:tcBorders>
            <w:vAlign w:val="center"/>
          </w:tcPr>
          <w:p w14:paraId="45DDF855" w14:textId="77777777" w:rsidR="00680665" w:rsidRDefault="00680665" w:rsidP="00680665">
            <w:pPr>
              <w:spacing w:line="24" w:lineRule="atLeast"/>
              <w:jc w:val="center"/>
              <w:rPr>
                <w:rFonts w:asciiTheme="majorHAnsi" w:hAnsiTheme="majorHAnsi" w:cstheme="majorHAnsi"/>
                <w:sz w:val="18"/>
                <w:szCs w:val="22"/>
              </w:rPr>
            </w:pPr>
            <w:r w:rsidRPr="00953F16">
              <w:rPr>
                <w:rFonts w:asciiTheme="majorHAnsi" w:hAnsiTheme="majorHAnsi" w:cstheme="majorHAnsi"/>
                <w:sz w:val="18"/>
                <w:szCs w:val="22"/>
              </w:rPr>
              <w:t>IST-</w:t>
            </w:r>
            <w:r>
              <w:rPr>
                <w:rFonts w:asciiTheme="majorHAnsi" w:hAnsiTheme="majorHAnsi" w:cstheme="majorHAnsi"/>
                <w:sz w:val="18"/>
                <w:szCs w:val="22"/>
              </w:rPr>
              <w:t>CPT</w:t>
            </w:r>
          </w:p>
          <w:p w14:paraId="18E2FE55" w14:textId="6F8CB3E3" w:rsidR="006E3289" w:rsidRPr="00953F16" w:rsidRDefault="00680665" w:rsidP="00680665">
            <w:pPr>
              <w:spacing w:line="24" w:lineRule="atLeast"/>
              <w:jc w:val="center"/>
              <w:rPr>
                <w:rFonts w:asciiTheme="majorHAnsi" w:hAnsiTheme="majorHAnsi" w:cstheme="majorHAnsi"/>
                <w:sz w:val="18"/>
                <w:szCs w:val="22"/>
              </w:rPr>
            </w:pPr>
            <w:r>
              <w:rPr>
                <w:rFonts w:asciiTheme="majorHAnsi" w:hAnsiTheme="majorHAnsi" w:cstheme="majorHAnsi"/>
                <w:sz w:val="18"/>
                <w:szCs w:val="22"/>
              </w:rPr>
              <w:t>02.25-12.00</w:t>
            </w:r>
          </w:p>
        </w:tc>
        <w:tc>
          <w:tcPr>
            <w:tcW w:w="1134" w:type="dxa"/>
            <w:tcBorders>
              <w:left w:val="dashed" w:sz="4" w:space="0" w:color="002060"/>
              <w:right w:val="single" w:sz="4" w:space="0" w:color="FFFFFF" w:themeColor="background1"/>
            </w:tcBorders>
            <w:vAlign w:val="center"/>
          </w:tcPr>
          <w:p w14:paraId="5743C9D6" w14:textId="41B1F7D1" w:rsidR="006E3289" w:rsidRDefault="00A169F0" w:rsidP="00680665">
            <w:pPr>
              <w:spacing w:line="24" w:lineRule="atLeast"/>
              <w:jc w:val="center"/>
              <w:rPr>
                <w:rFonts w:ascii="Calibri" w:hAnsi="Calibri" w:cs="Calibri"/>
                <w:color w:val="000000"/>
                <w:sz w:val="18"/>
                <w:szCs w:val="20"/>
              </w:rPr>
            </w:pPr>
            <w:r>
              <w:rPr>
                <w:rFonts w:ascii="Calibri" w:hAnsi="Calibri" w:cs="Calibri"/>
                <w:color w:val="000000"/>
                <w:sz w:val="18"/>
                <w:szCs w:val="20"/>
              </w:rPr>
              <w:t>0</w:t>
            </w:r>
            <w:r w:rsidR="00680665">
              <w:rPr>
                <w:rFonts w:ascii="Calibri" w:hAnsi="Calibri" w:cs="Calibri"/>
                <w:color w:val="000000"/>
                <w:sz w:val="18"/>
                <w:szCs w:val="20"/>
              </w:rPr>
              <w:t>4</w:t>
            </w:r>
            <w:r>
              <w:rPr>
                <w:rFonts w:ascii="Calibri" w:hAnsi="Calibri" w:cs="Calibri"/>
                <w:color w:val="000000"/>
                <w:sz w:val="18"/>
                <w:szCs w:val="20"/>
              </w:rPr>
              <w:t>.12.2020</w:t>
            </w:r>
          </w:p>
        </w:tc>
        <w:tc>
          <w:tcPr>
            <w:tcW w:w="992" w:type="dxa"/>
            <w:tcBorders>
              <w:left w:val="single" w:sz="4" w:space="0" w:color="FFFFFF" w:themeColor="background1"/>
              <w:right w:val="single" w:sz="4" w:space="0" w:color="FFFFFF" w:themeColor="background1"/>
            </w:tcBorders>
            <w:vAlign w:val="center"/>
          </w:tcPr>
          <w:p w14:paraId="5EA2F11B" w14:textId="43F8A7ED" w:rsidR="006E3289" w:rsidRPr="00953F16" w:rsidRDefault="00A169F0" w:rsidP="006E3289">
            <w:pPr>
              <w:spacing w:line="24" w:lineRule="atLeast"/>
              <w:jc w:val="center"/>
              <w:rPr>
                <w:rFonts w:asciiTheme="majorHAnsi" w:hAnsiTheme="majorHAnsi" w:cstheme="majorHAnsi"/>
                <w:sz w:val="18"/>
                <w:szCs w:val="22"/>
              </w:rPr>
            </w:pPr>
            <w:r w:rsidRPr="00953F16">
              <w:rPr>
                <w:rFonts w:asciiTheme="majorHAnsi" w:hAnsiTheme="majorHAnsi" w:cstheme="majorHAnsi"/>
                <w:sz w:val="18"/>
                <w:szCs w:val="22"/>
              </w:rPr>
              <w:t>TK</w:t>
            </w:r>
            <w:r>
              <w:rPr>
                <w:rFonts w:asciiTheme="majorHAnsi" w:hAnsiTheme="majorHAnsi" w:cstheme="majorHAnsi"/>
                <w:sz w:val="18"/>
                <w:szCs w:val="22"/>
              </w:rPr>
              <w:t>43</w:t>
            </w:r>
          </w:p>
        </w:tc>
        <w:tc>
          <w:tcPr>
            <w:tcW w:w="1179" w:type="dxa"/>
            <w:tcBorders>
              <w:left w:val="single" w:sz="4" w:space="0" w:color="FFFFFF" w:themeColor="background1"/>
            </w:tcBorders>
            <w:vAlign w:val="center"/>
          </w:tcPr>
          <w:p w14:paraId="5E45F87E" w14:textId="77777777" w:rsidR="00A169F0" w:rsidRDefault="00A169F0" w:rsidP="00A169F0">
            <w:pPr>
              <w:spacing w:line="24" w:lineRule="atLeast"/>
              <w:jc w:val="center"/>
              <w:rPr>
                <w:rFonts w:asciiTheme="majorHAnsi" w:hAnsiTheme="majorHAnsi" w:cstheme="majorHAnsi"/>
                <w:sz w:val="18"/>
                <w:szCs w:val="22"/>
              </w:rPr>
            </w:pPr>
            <w:r>
              <w:rPr>
                <w:rFonts w:asciiTheme="majorHAnsi" w:hAnsiTheme="majorHAnsi" w:cstheme="majorHAnsi"/>
                <w:sz w:val="18"/>
                <w:szCs w:val="22"/>
              </w:rPr>
              <w:t>JNB</w:t>
            </w:r>
            <w:r w:rsidRPr="00953F16">
              <w:rPr>
                <w:rFonts w:asciiTheme="majorHAnsi" w:hAnsiTheme="majorHAnsi" w:cstheme="majorHAnsi"/>
                <w:sz w:val="18"/>
                <w:szCs w:val="22"/>
              </w:rPr>
              <w:t>-IST</w:t>
            </w:r>
          </w:p>
          <w:p w14:paraId="2C0874E6" w14:textId="5E206A50" w:rsidR="006E3289" w:rsidRPr="00953F16" w:rsidRDefault="00A169F0" w:rsidP="00A169F0">
            <w:pPr>
              <w:spacing w:line="24" w:lineRule="atLeast"/>
              <w:jc w:val="center"/>
              <w:rPr>
                <w:rFonts w:asciiTheme="majorHAnsi" w:hAnsiTheme="majorHAnsi" w:cstheme="majorHAnsi"/>
                <w:sz w:val="18"/>
                <w:szCs w:val="22"/>
              </w:rPr>
            </w:pPr>
            <w:r w:rsidRPr="00A169F0">
              <w:rPr>
                <w:rFonts w:asciiTheme="majorHAnsi" w:hAnsiTheme="majorHAnsi" w:cstheme="majorHAnsi"/>
                <w:sz w:val="18"/>
                <w:szCs w:val="22"/>
              </w:rPr>
              <w:t>19.15-06.05</w:t>
            </w:r>
            <w:r w:rsidR="00680665">
              <w:rPr>
                <w:rFonts w:asciiTheme="majorHAnsi" w:hAnsiTheme="majorHAnsi" w:cstheme="majorHAnsi"/>
                <w:sz w:val="18"/>
                <w:szCs w:val="22"/>
              </w:rPr>
              <w:t>*</w:t>
            </w:r>
          </w:p>
        </w:tc>
      </w:tr>
      <w:tr w:rsidR="006E3289" w:rsidRPr="008E295D" w14:paraId="75CB607D" w14:textId="77777777" w:rsidTr="001E7C6E">
        <w:trPr>
          <w:trHeight w:val="1119"/>
        </w:trPr>
        <w:tc>
          <w:tcPr>
            <w:tcW w:w="1134" w:type="dxa"/>
            <w:vAlign w:val="center"/>
          </w:tcPr>
          <w:p w14:paraId="42CDE4AA" w14:textId="23525652" w:rsidR="006E3289" w:rsidRDefault="006E3289" w:rsidP="006E3289">
            <w:pPr>
              <w:spacing w:line="24" w:lineRule="atLeast"/>
              <w:jc w:val="center"/>
              <w:rPr>
                <w:rFonts w:asciiTheme="majorHAnsi" w:hAnsiTheme="majorHAnsi" w:cstheme="majorHAnsi"/>
                <w:b/>
                <w:sz w:val="20"/>
                <w:szCs w:val="22"/>
              </w:rPr>
            </w:pPr>
            <w:r>
              <w:rPr>
                <w:rFonts w:asciiTheme="majorHAnsi" w:hAnsiTheme="majorHAnsi" w:cstheme="majorHAnsi"/>
                <w:b/>
                <w:sz w:val="20"/>
                <w:szCs w:val="22"/>
              </w:rPr>
              <w:t>05.12</w:t>
            </w:r>
            <w:r w:rsidRPr="00E11A6C">
              <w:rPr>
                <w:rFonts w:asciiTheme="majorHAnsi" w:hAnsiTheme="majorHAnsi" w:cstheme="majorHAnsi"/>
                <w:b/>
                <w:sz w:val="20"/>
                <w:szCs w:val="22"/>
              </w:rPr>
              <w:t>.2020</w:t>
            </w:r>
          </w:p>
        </w:tc>
        <w:tc>
          <w:tcPr>
            <w:tcW w:w="993" w:type="dxa"/>
            <w:vAlign w:val="center"/>
          </w:tcPr>
          <w:p w14:paraId="6FCA20B3" w14:textId="5A731F18" w:rsidR="006E3289" w:rsidRPr="0098177E" w:rsidRDefault="00FD2145" w:rsidP="006E3289">
            <w:pPr>
              <w:spacing w:line="24" w:lineRule="atLeast"/>
              <w:jc w:val="center"/>
              <w:rPr>
                <w:rFonts w:asciiTheme="majorHAnsi" w:hAnsiTheme="majorHAnsi" w:cstheme="majorHAnsi"/>
                <w:b/>
                <w:sz w:val="22"/>
                <w:szCs w:val="22"/>
              </w:rPr>
            </w:pPr>
            <w:r w:rsidRPr="0098177E">
              <w:rPr>
                <w:rFonts w:asciiTheme="majorHAnsi" w:hAnsiTheme="majorHAnsi" w:cstheme="majorHAnsi"/>
                <w:b/>
                <w:sz w:val="22"/>
                <w:szCs w:val="22"/>
              </w:rPr>
              <w:t>1099 Euro</w:t>
            </w:r>
          </w:p>
        </w:tc>
        <w:tc>
          <w:tcPr>
            <w:tcW w:w="1134" w:type="dxa"/>
            <w:vAlign w:val="center"/>
          </w:tcPr>
          <w:p w14:paraId="38557627" w14:textId="15CFE4F3" w:rsidR="006E3289" w:rsidRPr="0098177E" w:rsidRDefault="00730D99" w:rsidP="006E3289">
            <w:pPr>
              <w:spacing w:line="24" w:lineRule="atLeast"/>
              <w:jc w:val="center"/>
              <w:rPr>
                <w:rFonts w:asciiTheme="majorHAnsi" w:hAnsiTheme="majorHAnsi" w:cstheme="majorHAnsi"/>
                <w:sz w:val="20"/>
                <w:szCs w:val="20"/>
              </w:rPr>
            </w:pPr>
            <w:r w:rsidRPr="0098177E">
              <w:rPr>
                <w:rFonts w:asciiTheme="majorHAnsi" w:hAnsiTheme="majorHAnsi" w:cstheme="majorHAnsi"/>
                <w:sz w:val="20"/>
                <w:szCs w:val="20"/>
              </w:rPr>
              <w:t>290 Euro</w:t>
            </w:r>
          </w:p>
        </w:tc>
        <w:tc>
          <w:tcPr>
            <w:tcW w:w="1275" w:type="dxa"/>
            <w:vAlign w:val="center"/>
          </w:tcPr>
          <w:p w14:paraId="41A28B36" w14:textId="2AE063FE" w:rsidR="006E3289" w:rsidRPr="0098177E" w:rsidRDefault="00730D99" w:rsidP="006E3289">
            <w:pPr>
              <w:spacing w:line="24" w:lineRule="atLeast"/>
              <w:jc w:val="center"/>
              <w:rPr>
                <w:rFonts w:asciiTheme="majorHAnsi" w:hAnsiTheme="majorHAnsi" w:cstheme="majorHAnsi"/>
                <w:sz w:val="18"/>
                <w:szCs w:val="18"/>
              </w:rPr>
            </w:pPr>
            <w:r w:rsidRPr="0098177E">
              <w:rPr>
                <w:rFonts w:asciiTheme="majorHAnsi" w:hAnsiTheme="majorHAnsi" w:cstheme="majorHAnsi"/>
                <w:sz w:val="18"/>
                <w:szCs w:val="18"/>
              </w:rPr>
              <w:t>1099 Euro</w:t>
            </w:r>
          </w:p>
        </w:tc>
        <w:tc>
          <w:tcPr>
            <w:tcW w:w="1134" w:type="dxa"/>
            <w:gridSpan w:val="2"/>
            <w:tcBorders>
              <w:right w:val="double" w:sz="4" w:space="0" w:color="002060"/>
            </w:tcBorders>
            <w:vAlign w:val="center"/>
          </w:tcPr>
          <w:p w14:paraId="13C376AE" w14:textId="3189F523" w:rsidR="006E3289" w:rsidRPr="0098177E" w:rsidRDefault="00730D99" w:rsidP="006E3289">
            <w:pPr>
              <w:spacing w:line="24" w:lineRule="atLeast"/>
              <w:jc w:val="center"/>
              <w:rPr>
                <w:rFonts w:asciiTheme="majorHAnsi" w:hAnsiTheme="majorHAnsi" w:cstheme="majorHAnsi"/>
                <w:sz w:val="18"/>
                <w:szCs w:val="18"/>
              </w:rPr>
            </w:pPr>
            <w:r w:rsidRPr="0098177E">
              <w:rPr>
                <w:rFonts w:asciiTheme="majorHAnsi" w:hAnsiTheme="majorHAnsi" w:cstheme="majorHAnsi"/>
                <w:sz w:val="18"/>
                <w:szCs w:val="18"/>
              </w:rPr>
              <w:t>280 Euro</w:t>
            </w:r>
          </w:p>
        </w:tc>
        <w:tc>
          <w:tcPr>
            <w:tcW w:w="993" w:type="dxa"/>
            <w:tcBorders>
              <w:left w:val="double" w:sz="4" w:space="0" w:color="002060"/>
              <w:right w:val="single" w:sz="4" w:space="0" w:color="FFFFFF" w:themeColor="background1"/>
            </w:tcBorders>
            <w:vAlign w:val="center"/>
          </w:tcPr>
          <w:p w14:paraId="4CAC9F71" w14:textId="42E925EF" w:rsidR="006E3289" w:rsidRPr="00953F16" w:rsidRDefault="002F6174" w:rsidP="006E3289">
            <w:pPr>
              <w:spacing w:line="24" w:lineRule="atLeast"/>
              <w:jc w:val="center"/>
              <w:rPr>
                <w:rFonts w:asciiTheme="majorHAnsi" w:hAnsiTheme="majorHAnsi" w:cstheme="majorHAnsi"/>
                <w:sz w:val="18"/>
                <w:szCs w:val="22"/>
              </w:rPr>
            </w:pPr>
            <w:r w:rsidRPr="00953F16">
              <w:rPr>
                <w:rFonts w:asciiTheme="majorHAnsi" w:hAnsiTheme="majorHAnsi" w:cstheme="majorHAnsi"/>
                <w:sz w:val="18"/>
                <w:szCs w:val="22"/>
              </w:rPr>
              <w:t>TK</w:t>
            </w:r>
            <w:r>
              <w:rPr>
                <w:rFonts w:asciiTheme="majorHAnsi" w:hAnsiTheme="majorHAnsi" w:cstheme="majorHAnsi"/>
                <w:sz w:val="18"/>
                <w:szCs w:val="22"/>
              </w:rPr>
              <w:t>44</w:t>
            </w:r>
          </w:p>
        </w:tc>
        <w:tc>
          <w:tcPr>
            <w:tcW w:w="1134" w:type="dxa"/>
            <w:tcBorders>
              <w:left w:val="single" w:sz="4" w:space="0" w:color="FFFFFF" w:themeColor="background1"/>
              <w:right w:val="dashed" w:sz="4" w:space="0" w:color="002060"/>
            </w:tcBorders>
            <w:vAlign w:val="center"/>
          </w:tcPr>
          <w:p w14:paraId="748A1DDF" w14:textId="77777777" w:rsidR="00680665" w:rsidRDefault="00680665" w:rsidP="00680665">
            <w:pPr>
              <w:spacing w:line="24" w:lineRule="atLeast"/>
              <w:jc w:val="center"/>
              <w:rPr>
                <w:rFonts w:asciiTheme="majorHAnsi" w:hAnsiTheme="majorHAnsi" w:cstheme="majorHAnsi"/>
                <w:sz w:val="18"/>
                <w:szCs w:val="22"/>
              </w:rPr>
            </w:pPr>
            <w:r w:rsidRPr="00953F16">
              <w:rPr>
                <w:rFonts w:asciiTheme="majorHAnsi" w:hAnsiTheme="majorHAnsi" w:cstheme="majorHAnsi"/>
                <w:sz w:val="18"/>
                <w:szCs w:val="22"/>
              </w:rPr>
              <w:t>IST-</w:t>
            </w:r>
            <w:r>
              <w:rPr>
                <w:rFonts w:asciiTheme="majorHAnsi" w:hAnsiTheme="majorHAnsi" w:cstheme="majorHAnsi"/>
                <w:sz w:val="18"/>
                <w:szCs w:val="22"/>
              </w:rPr>
              <w:t>CPT</w:t>
            </w:r>
          </w:p>
          <w:p w14:paraId="156D8EAA" w14:textId="71A8E30E" w:rsidR="006E3289" w:rsidRPr="00953F16" w:rsidRDefault="00680665" w:rsidP="00680665">
            <w:pPr>
              <w:spacing w:line="24" w:lineRule="atLeast"/>
              <w:jc w:val="center"/>
              <w:rPr>
                <w:rFonts w:asciiTheme="majorHAnsi" w:hAnsiTheme="majorHAnsi" w:cstheme="majorHAnsi"/>
                <w:sz w:val="18"/>
                <w:szCs w:val="22"/>
              </w:rPr>
            </w:pPr>
            <w:r>
              <w:rPr>
                <w:rFonts w:asciiTheme="majorHAnsi" w:hAnsiTheme="majorHAnsi" w:cstheme="majorHAnsi"/>
                <w:sz w:val="18"/>
                <w:szCs w:val="22"/>
              </w:rPr>
              <w:t>02.25-12.00</w:t>
            </w:r>
          </w:p>
        </w:tc>
        <w:tc>
          <w:tcPr>
            <w:tcW w:w="1134" w:type="dxa"/>
            <w:tcBorders>
              <w:left w:val="dashed" w:sz="4" w:space="0" w:color="002060"/>
              <w:right w:val="single" w:sz="4" w:space="0" w:color="FFFFFF" w:themeColor="background1"/>
            </w:tcBorders>
            <w:vAlign w:val="center"/>
          </w:tcPr>
          <w:p w14:paraId="2706D6B7" w14:textId="4870FADB" w:rsidR="006E3289" w:rsidRDefault="00A169F0" w:rsidP="006E3289">
            <w:pPr>
              <w:spacing w:line="24" w:lineRule="atLeast"/>
              <w:jc w:val="center"/>
              <w:rPr>
                <w:rFonts w:ascii="Calibri" w:hAnsi="Calibri" w:cs="Calibri"/>
                <w:color w:val="000000"/>
                <w:sz w:val="18"/>
                <w:szCs w:val="20"/>
              </w:rPr>
            </w:pPr>
            <w:r>
              <w:rPr>
                <w:rFonts w:ascii="Calibri" w:hAnsi="Calibri" w:cs="Calibri"/>
                <w:color w:val="000000"/>
                <w:sz w:val="18"/>
                <w:szCs w:val="20"/>
              </w:rPr>
              <w:t>11.12.2020</w:t>
            </w:r>
          </w:p>
        </w:tc>
        <w:tc>
          <w:tcPr>
            <w:tcW w:w="992" w:type="dxa"/>
            <w:tcBorders>
              <w:left w:val="single" w:sz="4" w:space="0" w:color="FFFFFF" w:themeColor="background1"/>
              <w:right w:val="single" w:sz="4" w:space="0" w:color="FFFFFF" w:themeColor="background1"/>
            </w:tcBorders>
            <w:vAlign w:val="center"/>
          </w:tcPr>
          <w:p w14:paraId="4C6804D8" w14:textId="770924B2" w:rsidR="006E3289" w:rsidRPr="00953F16" w:rsidRDefault="00A169F0" w:rsidP="006E3289">
            <w:pPr>
              <w:spacing w:line="24" w:lineRule="atLeast"/>
              <w:jc w:val="center"/>
              <w:rPr>
                <w:rFonts w:asciiTheme="majorHAnsi" w:hAnsiTheme="majorHAnsi" w:cstheme="majorHAnsi"/>
                <w:sz w:val="18"/>
                <w:szCs w:val="22"/>
              </w:rPr>
            </w:pPr>
            <w:r w:rsidRPr="00953F16">
              <w:rPr>
                <w:rFonts w:asciiTheme="majorHAnsi" w:hAnsiTheme="majorHAnsi" w:cstheme="majorHAnsi"/>
                <w:sz w:val="18"/>
                <w:szCs w:val="22"/>
              </w:rPr>
              <w:t>TK</w:t>
            </w:r>
            <w:r>
              <w:rPr>
                <w:rFonts w:asciiTheme="majorHAnsi" w:hAnsiTheme="majorHAnsi" w:cstheme="majorHAnsi"/>
                <w:sz w:val="18"/>
                <w:szCs w:val="22"/>
              </w:rPr>
              <w:t>43</w:t>
            </w:r>
          </w:p>
        </w:tc>
        <w:tc>
          <w:tcPr>
            <w:tcW w:w="1179" w:type="dxa"/>
            <w:tcBorders>
              <w:left w:val="single" w:sz="4" w:space="0" w:color="FFFFFF" w:themeColor="background1"/>
            </w:tcBorders>
            <w:vAlign w:val="center"/>
          </w:tcPr>
          <w:p w14:paraId="631B612F" w14:textId="77777777" w:rsidR="00A169F0" w:rsidRDefault="00A169F0" w:rsidP="00A169F0">
            <w:pPr>
              <w:spacing w:line="24" w:lineRule="atLeast"/>
              <w:jc w:val="center"/>
              <w:rPr>
                <w:rFonts w:asciiTheme="majorHAnsi" w:hAnsiTheme="majorHAnsi" w:cstheme="majorHAnsi"/>
                <w:sz w:val="18"/>
                <w:szCs w:val="22"/>
              </w:rPr>
            </w:pPr>
            <w:r>
              <w:rPr>
                <w:rFonts w:asciiTheme="majorHAnsi" w:hAnsiTheme="majorHAnsi" w:cstheme="majorHAnsi"/>
                <w:sz w:val="18"/>
                <w:szCs w:val="22"/>
              </w:rPr>
              <w:t>JNB</w:t>
            </w:r>
            <w:r w:rsidRPr="00953F16">
              <w:rPr>
                <w:rFonts w:asciiTheme="majorHAnsi" w:hAnsiTheme="majorHAnsi" w:cstheme="majorHAnsi"/>
                <w:sz w:val="18"/>
                <w:szCs w:val="22"/>
              </w:rPr>
              <w:t>-IST</w:t>
            </w:r>
          </w:p>
          <w:p w14:paraId="4D8EAE8E" w14:textId="1C9B6797" w:rsidR="006E3289" w:rsidRPr="00953F16" w:rsidRDefault="00A169F0" w:rsidP="00A169F0">
            <w:pPr>
              <w:spacing w:line="24" w:lineRule="atLeast"/>
              <w:jc w:val="center"/>
              <w:rPr>
                <w:rFonts w:asciiTheme="majorHAnsi" w:hAnsiTheme="majorHAnsi" w:cstheme="majorHAnsi"/>
                <w:sz w:val="18"/>
                <w:szCs w:val="22"/>
              </w:rPr>
            </w:pPr>
            <w:r w:rsidRPr="00A169F0">
              <w:rPr>
                <w:rFonts w:asciiTheme="majorHAnsi" w:hAnsiTheme="majorHAnsi" w:cstheme="majorHAnsi"/>
                <w:sz w:val="18"/>
                <w:szCs w:val="22"/>
              </w:rPr>
              <w:t>19.15-06.05</w:t>
            </w:r>
            <w:r w:rsidR="00680665">
              <w:rPr>
                <w:rFonts w:asciiTheme="majorHAnsi" w:hAnsiTheme="majorHAnsi" w:cstheme="majorHAnsi"/>
                <w:sz w:val="18"/>
                <w:szCs w:val="22"/>
              </w:rPr>
              <w:t>*</w:t>
            </w:r>
          </w:p>
        </w:tc>
      </w:tr>
      <w:tr w:rsidR="006E3289" w14:paraId="4A7B9B55" w14:textId="77777777" w:rsidTr="001E7C6E">
        <w:trPr>
          <w:trHeight w:val="1436"/>
        </w:trPr>
        <w:tc>
          <w:tcPr>
            <w:tcW w:w="11102" w:type="dxa"/>
            <w:gridSpan w:val="11"/>
          </w:tcPr>
          <w:p w14:paraId="0C476D5F" w14:textId="77777777" w:rsidR="006E3289" w:rsidRPr="008E295D" w:rsidRDefault="006E3289" w:rsidP="006E3289">
            <w:pPr>
              <w:pStyle w:val="ListParagraph"/>
              <w:numPr>
                <w:ilvl w:val="0"/>
                <w:numId w:val="1"/>
              </w:numPr>
              <w:spacing w:line="24" w:lineRule="atLeast"/>
              <w:ind w:left="306" w:hanging="306"/>
              <w:rPr>
                <w:rFonts w:asciiTheme="majorHAnsi" w:hAnsiTheme="majorHAnsi" w:cstheme="majorHAnsi"/>
                <w:sz w:val="22"/>
                <w:szCs w:val="22"/>
              </w:rPr>
            </w:pPr>
            <w:r w:rsidRPr="008E295D">
              <w:rPr>
                <w:rFonts w:asciiTheme="majorHAnsi" w:hAnsiTheme="majorHAnsi" w:cstheme="majorHAnsi"/>
                <w:sz w:val="22"/>
                <w:szCs w:val="22"/>
              </w:rPr>
              <w:t>Kalkış ve varış saatleri yerel saatlerdir.</w:t>
            </w:r>
          </w:p>
          <w:p w14:paraId="2B3B882A" w14:textId="77777777" w:rsidR="006E3289" w:rsidRPr="008E295D" w:rsidRDefault="006E3289" w:rsidP="006E3289">
            <w:pPr>
              <w:pStyle w:val="ListParagraph"/>
              <w:numPr>
                <w:ilvl w:val="0"/>
                <w:numId w:val="1"/>
              </w:numPr>
              <w:spacing w:line="24" w:lineRule="atLeast"/>
              <w:ind w:left="306" w:hanging="306"/>
              <w:rPr>
                <w:rFonts w:asciiTheme="majorHAnsi" w:hAnsiTheme="majorHAnsi" w:cstheme="majorHAnsi"/>
                <w:sz w:val="22"/>
                <w:szCs w:val="22"/>
              </w:rPr>
            </w:pPr>
            <w:r w:rsidRPr="008E295D">
              <w:rPr>
                <w:rFonts w:asciiTheme="majorHAnsi" w:hAnsiTheme="majorHAnsi" w:cstheme="majorHAnsi"/>
                <w:sz w:val="22"/>
                <w:szCs w:val="22"/>
              </w:rPr>
              <w:t>*işareti olan uçuşlar, hareket tarihinden 1 sonraki takvim gününde varış noktasına ulaşır.</w:t>
            </w:r>
          </w:p>
          <w:p w14:paraId="25E38502" w14:textId="77777777" w:rsidR="006E3289" w:rsidRPr="008E295D" w:rsidRDefault="006E3289" w:rsidP="006E3289">
            <w:pPr>
              <w:pStyle w:val="ListParagraph"/>
              <w:numPr>
                <w:ilvl w:val="0"/>
                <w:numId w:val="1"/>
              </w:numPr>
              <w:spacing w:line="24" w:lineRule="atLeast"/>
              <w:ind w:left="306" w:hanging="306"/>
              <w:rPr>
                <w:rFonts w:asciiTheme="majorHAnsi" w:hAnsiTheme="majorHAnsi" w:cstheme="majorHAnsi"/>
                <w:sz w:val="22"/>
                <w:szCs w:val="22"/>
              </w:rPr>
            </w:pPr>
            <w:r w:rsidRPr="008E295D">
              <w:rPr>
                <w:rFonts w:asciiTheme="majorHAnsi" w:hAnsiTheme="majorHAnsi" w:cstheme="majorHAnsi"/>
                <w:sz w:val="22"/>
                <w:szCs w:val="22"/>
              </w:rPr>
              <w:t>Gidiş ve dönüş uçuşları sıralıdır.</w:t>
            </w:r>
          </w:p>
          <w:p w14:paraId="247257B9" w14:textId="77777777" w:rsidR="006E3289" w:rsidRDefault="006E3289" w:rsidP="006E3289">
            <w:pPr>
              <w:pStyle w:val="ListParagraph"/>
              <w:spacing w:line="24" w:lineRule="atLeast"/>
              <w:ind w:left="306"/>
              <w:rPr>
                <w:rFonts w:asciiTheme="majorHAnsi" w:hAnsiTheme="majorHAnsi" w:cstheme="majorHAnsi"/>
                <w:i/>
                <w:color w:val="808080" w:themeColor="background1" w:themeShade="80"/>
                <w:sz w:val="20"/>
                <w:szCs w:val="22"/>
              </w:rPr>
            </w:pPr>
            <w:r w:rsidRPr="008E295D">
              <w:rPr>
                <w:rFonts w:asciiTheme="majorHAnsi" w:hAnsiTheme="majorHAnsi" w:cstheme="majorHAnsi"/>
                <w:i/>
                <w:color w:val="808080" w:themeColor="background1" w:themeShade="80"/>
                <w:sz w:val="20"/>
                <w:szCs w:val="22"/>
              </w:rPr>
              <w:t>(Örneğin, gidiş uçuşunda ilk satırındaki tarihin dönüşü, dönüş uçuşunda da ilk satırdaki uçuştur)</w:t>
            </w:r>
          </w:p>
          <w:p w14:paraId="519C1E4F" w14:textId="77777777" w:rsidR="006E3289" w:rsidRDefault="006E3289" w:rsidP="006E3289">
            <w:pPr>
              <w:pStyle w:val="ListParagraph"/>
              <w:numPr>
                <w:ilvl w:val="0"/>
                <w:numId w:val="1"/>
              </w:numPr>
              <w:spacing w:line="24" w:lineRule="atLeast"/>
              <w:ind w:left="306" w:hanging="306"/>
              <w:rPr>
                <w:rFonts w:asciiTheme="majorHAnsi" w:hAnsiTheme="majorHAnsi" w:cstheme="majorHAnsi"/>
                <w:sz w:val="22"/>
                <w:szCs w:val="22"/>
              </w:rPr>
            </w:pPr>
            <w:r>
              <w:rPr>
                <w:rFonts w:asciiTheme="majorHAnsi" w:hAnsiTheme="majorHAnsi" w:cstheme="majorHAnsi"/>
                <w:sz w:val="22"/>
                <w:szCs w:val="22"/>
              </w:rPr>
              <w:t>İç hat bağlantı farkı</w:t>
            </w:r>
          </w:p>
          <w:p w14:paraId="6D43AF30" w14:textId="77777777" w:rsidR="006E3289" w:rsidRDefault="006E3289" w:rsidP="006E3289">
            <w:pPr>
              <w:pStyle w:val="ListParagraph"/>
              <w:numPr>
                <w:ilvl w:val="0"/>
                <w:numId w:val="4"/>
              </w:numPr>
              <w:spacing w:line="24" w:lineRule="atLeast"/>
              <w:rPr>
                <w:rFonts w:asciiTheme="majorHAnsi" w:hAnsiTheme="majorHAnsi" w:cstheme="majorHAnsi"/>
                <w:sz w:val="22"/>
                <w:szCs w:val="22"/>
              </w:rPr>
            </w:pPr>
            <w:r>
              <w:rPr>
                <w:rFonts w:asciiTheme="majorHAnsi" w:hAnsiTheme="majorHAnsi" w:cstheme="majorHAnsi"/>
                <w:sz w:val="22"/>
                <w:szCs w:val="22"/>
              </w:rPr>
              <w:t>ADB / AYT / ESB için kişibaşı tek yön 25 Euro, gidiş dönüş 50 Euro</w:t>
            </w:r>
          </w:p>
          <w:p w14:paraId="58A4B341" w14:textId="77777777" w:rsidR="006E3289" w:rsidRDefault="006E3289" w:rsidP="006E3289">
            <w:pPr>
              <w:pStyle w:val="ListParagraph"/>
              <w:numPr>
                <w:ilvl w:val="0"/>
                <w:numId w:val="4"/>
              </w:numPr>
              <w:spacing w:line="24" w:lineRule="atLeast"/>
              <w:rPr>
                <w:rFonts w:asciiTheme="majorHAnsi" w:hAnsiTheme="majorHAnsi" w:cstheme="majorHAnsi"/>
                <w:sz w:val="22"/>
                <w:szCs w:val="22"/>
              </w:rPr>
            </w:pPr>
            <w:r>
              <w:rPr>
                <w:rFonts w:asciiTheme="majorHAnsi" w:hAnsiTheme="majorHAnsi" w:cstheme="majorHAnsi"/>
                <w:sz w:val="22"/>
                <w:szCs w:val="22"/>
              </w:rPr>
              <w:t>Diğer şehirler için kişibaşı tek yön 35 Euro, gidiş dönüş 70 Euro</w:t>
            </w:r>
          </w:p>
          <w:p w14:paraId="417DB754" w14:textId="77777777" w:rsidR="006E3289" w:rsidRDefault="006E3289" w:rsidP="006E3289">
            <w:pPr>
              <w:pStyle w:val="ListParagraph"/>
              <w:numPr>
                <w:ilvl w:val="0"/>
                <w:numId w:val="4"/>
              </w:numPr>
              <w:spacing w:line="24" w:lineRule="atLeast"/>
              <w:rPr>
                <w:rFonts w:asciiTheme="majorHAnsi" w:hAnsiTheme="majorHAnsi" w:cstheme="majorHAnsi"/>
                <w:sz w:val="22"/>
                <w:szCs w:val="22"/>
              </w:rPr>
            </w:pPr>
            <w:r>
              <w:rPr>
                <w:rFonts w:asciiTheme="majorHAnsi" w:hAnsiTheme="majorHAnsi" w:cstheme="majorHAnsi"/>
                <w:sz w:val="22"/>
                <w:szCs w:val="22"/>
              </w:rPr>
              <w:t>ECN Kıbrıs için kişibaşı tek yön 45 Euro, gidiş dönüş 90 Euro</w:t>
            </w:r>
          </w:p>
          <w:p w14:paraId="0EEEEEE1" w14:textId="77777777" w:rsidR="006E3289" w:rsidRPr="001A3775" w:rsidRDefault="006E3289" w:rsidP="006E3289">
            <w:pPr>
              <w:pStyle w:val="ListParagraph"/>
              <w:numPr>
                <w:ilvl w:val="0"/>
                <w:numId w:val="1"/>
              </w:numPr>
              <w:spacing w:line="288" w:lineRule="auto"/>
              <w:ind w:left="306" w:hanging="306"/>
              <w:rPr>
                <w:rFonts w:asciiTheme="majorHAnsi" w:hAnsiTheme="majorHAnsi" w:cstheme="majorHAnsi"/>
                <w:sz w:val="22"/>
                <w:szCs w:val="22"/>
              </w:rPr>
            </w:pPr>
            <w:r w:rsidRPr="001A3775">
              <w:rPr>
                <w:rFonts w:asciiTheme="majorHAnsi" w:hAnsiTheme="majorHAnsi" w:cstheme="majorHAnsi"/>
                <w:sz w:val="22"/>
                <w:szCs w:val="22"/>
              </w:rPr>
              <w:t>İç hat bağlantılar için sınırlı kontenjan bulunmakta olup, müsaitlik alınması gerekmektedir.</w:t>
            </w:r>
          </w:p>
          <w:p w14:paraId="7F4EEDA6" w14:textId="77777777" w:rsidR="006E3289" w:rsidRPr="001A3775" w:rsidRDefault="006E3289" w:rsidP="006E3289">
            <w:pPr>
              <w:pStyle w:val="ListParagraph"/>
              <w:numPr>
                <w:ilvl w:val="0"/>
                <w:numId w:val="1"/>
              </w:numPr>
              <w:spacing w:line="288" w:lineRule="auto"/>
              <w:ind w:left="306" w:hanging="306"/>
              <w:rPr>
                <w:rFonts w:asciiTheme="majorHAnsi" w:hAnsiTheme="majorHAnsi" w:cstheme="majorHAnsi"/>
                <w:sz w:val="22"/>
                <w:szCs w:val="22"/>
              </w:rPr>
            </w:pPr>
            <w:r w:rsidRPr="001A3775">
              <w:rPr>
                <w:rFonts w:asciiTheme="majorHAnsi" w:hAnsiTheme="majorHAnsi" w:cstheme="majorHAnsi"/>
                <w:sz w:val="22"/>
                <w:szCs w:val="22"/>
              </w:rPr>
              <w:t>Bağlantı veren şehirlerin teyit edilmesi gerekmektedir.</w:t>
            </w:r>
          </w:p>
          <w:p w14:paraId="11FFF730" w14:textId="77777777" w:rsidR="006E3289" w:rsidRPr="001A3775" w:rsidRDefault="006E3289" w:rsidP="006E3289">
            <w:pPr>
              <w:pStyle w:val="ListParagraph"/>
              <w:numPr>
                <w:ilvl w:val="0"/>
                <w:numId w:val="1"/>
              </w:numPr>
              <w:spacing w:line="288" w:lineRule="auto"/>
              <w:ind w:left="306" w:hanging="306"/>
              <w:rPr>
                <w:rFonts w:asciiTheme="majorHAnsi" w:hAnsiTheme="majorHAnsi" w:cstheme="majorHAnsi"/>
                <w:sz w:val="22"/>
                <w:szCs w:val="22"/>
              </w:rPr>
            </w:pPr>
            <w:r w:rsidRPr="001A3775">
              <w:rPr>
                <w:rFonts w:asciiTheme="majorHAnsi" w:hAnsiTheme="majorHAnsi" w:cstheme="majorHAnsi"/>
                <w:sz w:val="22"/>
                <w:szCs w:val="22"/>
              </w:rPr>
              <w:t xml:space="preserve">Konfirme edilen iç hat bağlantıları 24 saat içerisinde geçerli olan en uygun iç hat uçuş için geçerlidir. </w:t>
            </w:r>
          </w:p>
          <w:p w14:paraId="23BAA5E9" w14:textId="77777777" w:rsidR="006E3289" w:rsidRPr="00A956F7" w:rsidRDefault="006E3289" w:rsidP="006E3289">
            <w:pPr>
              <w:pStyle w:val="ListParagraph"/>
              <w:numPr>
                <w:ilvl w:val="0"/>
                <w:numId w:val="1"/>
              </w:numPr>
              <w:spacing w:line="24" w:lineRule="atLeast"/>
              <w:ind w:left="306" w:hanging="306"/>
              <w:rPr>
                <w:rFonts w:asciiTheme="majorHAnsi" w:hAnsiTheme="majorHAnsi" w:cstheme="majorHAnsi"/>
                <w:sz w:val="22"/>
                <w:szCs w:val="22"/>
              </w:rPr>
            </w:pPr>
            <w:r w:rsidRPr="001A3775">
              <w:rPr>
                <w:rFonts w:asciiTheme="majorHAnsi" w:hAnsiTheme="majorHAnsi" w:cstheme="majorHAnsi"/>
                <w:sz w:val="22"/>
                <w:szCs w:val="22"/>
              </w:rPr>
              <w:t>Gruplarda iç hat bağlantı fiyatları geçerli olmayabilir. Özel fiyatlarımızı sorunuz.</w:t>
            </w:r>
          </w:p>
        </w:tc>
      </w:tr>
    </w:tbl>
    <w:p w14:paraId="5B72D3F8" w14:textId="77777777" w:rsidR="00E11A6C" w:rsidRPr="00A43EC8" w:rsidRDefault="00E11A6C" w:rsidP="00E11A6C">
      <w:pPr>
        <w:pStyle w:val="BodyText3"/>
        <w:spacing w:before="0" w:beforeAutospacing="0" w:after="0" w:afterAutospacing="0" w:line="288" w:lineRule="auto"/>
        <w:jc w:val="both"/>
        <w:rPr>
          <w:rFonts w:asciiTheme="majorHAnsi" w:hAnsiTheme="majorHAnsi" w:cstheme="majorHAnsi"/>
          <w:sz w:val="10"/>
          <w:szCs w:val="10"/>
        </w:rPr>
      </w:pPr>
    </w:p>
    <w:tbl>
      <w:tblPr>
        <w:tblStyle w:val="TableGrid"/>
        <w:tblW w:w="9956" w:type="dxa"/>
        <w:tblBorders>
          <w:top w:val="single" w:sz="4" w:space="0" w:color="004764"/>
          <w:left w:val="single" w:sz="4" w:space="0" w:color="004764"/>
          <w:bottom w:val="single" w:sz="4" w:space="0" w:color="004764"/>
          <w:right w:val="single" w:sz="4" w:space="0" w:color="004764"/>
          <w:insideH w:val="single" w:sz="4" w:space="0" w:color="004764"/>
          <w:insideV w:val="single" w:sz="4" w:space="0" w:color="004764"/>
        </w:tblBorders>
        <w:tblLook w:val="04A0" w:firstRow="1" w:lastRow="0" w:firstColumn="1" w:lastColumn="0" w:noHBand="0" w:noVBand="1"/>
      </w:tblPr>
      <w:tblGrid>
        <w:gridCol w:w="3397"/>
        <w:gridCol w:w="3261"/>
        <w:gridCol w:w="3254"/>
        <w:gridCol w:w="44"/>
      </w:tblGrid>
      <w:tr w:rsidR="00D8363E" w:rsidRPr="00670D53" w14:paraId="13415370" w14:textId="77777777" w:rsidTr="00231C20">
        <w:trPr>
          <w:trHeight w:val="577"/>
        </w:trPr>
        <w:tc>
          <w:tcPr>
            <w:tcW w:w="9956" w:type="dxa"/>
            <w:gridSpan w:val="4"/>
            <w:shd w:val="clear" w:color="auto" w:fill="004764"/>
            <w:vAlign w:val="center"/>
          </w:tcPr>
          <w:p w14:paraId="62D7FE3D" w14:textId="77777777" w:rsidR="00D8363E" w:rsidRPr="00670D53" w:rsidRDefault="00D8363E" w:rsidP="00E11A6C">
            <w:pPr>
              <w:spacing w:line="24" w:lineRule="atLeast"/>
              <w:jc w:val="center"/>
              <w:rPr>
                <w:rFonts w:asciiTheme="majorHAnsi" w:hAnsiTheme="majorHAnsi" w:cstheme="majorHAnsi"/>
                <w:b/>
                <w:sz w:val="50"/>
                <w:szCs w:val="50"/>
              </w:rPr>
            </w:pPr>
            <w:r>
              <w:rPr>
                <w:rFonts w:asciiTheme="majorHAnsi" w:hAnsiTheme="majorHAnsi" w:cstheme="majorHAnsi"/>
                <w:b/>
              </w:rPr>
              <w:t>ÖRNEK OTELLER</w:t>
            </w:r>
          </w:p>
        </w:tc>
      </w:tr>
      <w:tr w:rsidR="00A169F0" w:rsidRPr="00800541" w14:paraId="1C40D26E" w14:textId="77777777" w:rsidTr="009E53A5">
        <w:trPr>
          <w:gridAfter w:val="1"/>
          <w:wAfter w:w="44" w:type="dxa"/>
          <w:trHeight w:val="689"/>
        </w:trPr>
        <w:tc>
          <w:tcPr>
            <w:tcW w:w="3397" w:type="dxa"/>
            <w:vAlign w:val="center"/>
          </w:tcPr>
          <w:p w14:paraId="1BF0265A" w14:textId="71F0F154" w:rsidR="00A169F0" w:rsidRPr="00800541" w:rsidRDefault="00A169F0" w:rsidP="009E53A5">
            <w:pPr>
              <w:spacing w:line="24" w:lineRule="atLeast"/>
              <w:jc w:val="center"/>
              <w:rPr>
                <w:rFonts w:asciiTheme="majorHAnsi" w:hAnsiTheme="majorHAnsi" w:cstheme="majorHAnsi"/>
                <w:color w:val="004764"/>
                <w:sz w:val="22"/>
                <w:szCs w:val="22"/>
              </w:rPr>
            </w:pPr>
            <w:r>
              <w:rPr>
                <w:rFonts w:asciiTheme="majorHAnsi" w:hAnsiTheme="majorHAnsi" w:cstheme="majorHAnsi"/>
                <w:color w:val="004764"/>
                <w:sz w:val="22"/>
                <w:szCs w:val="22"/>
              </w:rPr>
              <w:t>CAPE TOWN</w:t>
            </w:r>
          </w:p>
        </w:tc>
        <w:tc>
          <w:tcPr>
            <w:tcW w:w="3261" w:type="dxa"/>
            <w:vAlign w:val="center"/>
          </w:tcPr>
          <w:p w14:paraId="706620B5" w14:textId="2FC35452" w:rsidR="00A169F0" w:rsidRPr="00800541" w:rsidRDefault="00A169F0" w:rsidP="009E53A5">
            <w:pPr>
              <w:spacing w:line="24" w:lineRule="atLeast"/>
              <w:jc w:val="center"/>
              <w:rPr>
                <w:rFonts w:asciiTheme="majorHAnsi" w:hAnsiTheme="majorHAnsi" w:cstheme="majorHAnsi"/>
                <w:color w:val="004764"/>
                <w:sz w:val="22"/>
                <w:szCs w:val="22"/>
              </w:rPr>
            </w:pPr>
            <w:r>
              <w:rPr>
                <w:rFonts w:asciiTheme="majorHAnsi" w:hAnsiTheme="majorHAnsi" w:cstheme="majorHAnsi"/>
                <w:color w:val="004764"/>
                <w:sz w:val="22"/>
                <w:szCs w:val="22"/>
              </w:rPr>
              <w:t>SUN CITY</w:t>
            </w:r>
          </w:p>
        </w:tc>
        <w:tc>
          <w:tcPr>
            <w:tcW w:w="3254" w:type="dxa"/>
            <w:vAlign w:val="center"/>
          </w:tcPr>
          <w:p w14:paraId="73254C10" w14:textId="64E691A1" w:rsidR="00A169F0" w:rsidRPr="00800541" w:rsidRDefault="00A169F0" w:rsidP="009E53A5">
            <w:pPr>
              <w:spacing w:line="24" w:lineRule="atLeast"/>
              <w:jc w:val="center"/>
              <w:rPr>
                <w:rFonts w:asciiTheme="majorHAnsi" w:hAnsiTheme="majorHAnsi" w:cstheme="majorHAnsi"/>
                <w:color w:val="004764"/>
                <w:sz w:val="22"/>
                <w:szCs w:val="22"/>
              </w:rPr>
            </w:pPr>
            <w:r>
              <w:rPr>
                <w:rFonts w:asciiTheme="majorHAnsi" w:hAnsiTheme="majorHAnsi" w:cstheme="majorHAnsi"/>
                <w:color w:val="004764"/>
                <w:sz w:val="22"/>
                <w:szCs w:val="22"/>
              </w:rPr>
              <w:t>JOHANNESBURG</w:t>
            </w:r>
          </w:p>
        </w:tc>
      </w:tr>
      <w:tr w:rsidR="00A169F0" w:rsidRPr="00670D53" w14:paraId="7CD977BC" w14:textId="77777777" w:rsidTr="00CE0170">
        <w:trPr>
          <w:gridAfter w:val="1"/>
          <w:wAfter w:w="44" w:type="dxa"/>
          <w:trHeight w:val="983"/>
        </w:trPr>
        <w:tc>
          <w:tcPr>
            <w:tcW w:w="3397" w:type="dxa"/>
            <w:vAlign w:val="center"/>
          </w:tcPr>
          <w:p w14:paraId="58307FC0" w14:textId="512CC6A5" w:rsidR="00A169F0" w:rsidRPr="002E207E" w:rsidRDefault="00721941" w:rsidP="00E11A6C">
            <w:pPr>
              <w:spacing w:line="24" w:lineRule="atLeast"/>
              <w:rPr>
                <w:rFonts w:asciiTheme="majorHAnsi" w:hAnsiTheme="majorHAnsi" w:cstheme="majorHAnsi"/>
                <w:sz w:val="20"/>
                <w:szCs w:val="22"/>
              </w:rPr>
            </w:pPr>
            <w:r>
              <w:rPr>
                <w:rFonts w:asciiTheme="majorHAnsi" w:hAnsiTheme="majorHAnsi" w:cstheme="majorHAnsi"/>
                <w:sz w:val="20"/>
                <w:szCs w:val="22"/>
              </w:rPr>
              <w:t>4**** Cape Town Capetoniaon Hotel</w:t>
            </w:r>
          </w:p>
        </w:tc>
        <w:tc>
          <w:tcPr>
            <w:tcW w:w="3261" w:type="dxa"/>
            <w:vAlign w:val="center"/>
          </w:tcPr>
          <w:p w14:paraId="06616CD0" w14:textId="2B89760B" w:rsidR="00A169F0" w:rsidRPr="002E207E" w:rsidRDefault="00721941" w:rsidP="00E11A6C">
            <w:pPr>
              <w:spacing w:line="24" w:lineRule="atLeast"/>
              <w:rPr>
                <w:rFonts w:asciiTheme="majorHAnsi" w:hAnsiTheme="majorHAnsi" w:cstheme="majorHAnsi"/>
                <w:sz w:val="20"/>
                <w:szCs w:val="22"/>
              </w:rPr>
            </w:pPr>
            <w:r>
              <w:rPr>
                <w:rFonts w:asciiTheme="majorHAnsi" w:hAnsiTheme="majorHAnsi" w:cstheme="majorHAnsi"/>
                <w:sz w:val="20"/>
                <w:szCs w:val="22"/>
              </w:rPr>
              <w:t>3*** Sun City Cabanas Hotel</w:t>
            </w:r>
          </w:p>
        </w:tc>
        <w:tc>
          <w:tcPr>
            <w:tcW w:w="3254" w:type="dxa"/>
            <w:vAlign w:val="center"/>
          </w:tcPr>
          <w:p w14:paraId="6437B7BF" w14:textId="479EBE36" w:rsidR="00A169F0" w:rsidRPr="002E207E" w:rsidRDefault="00721941" w:rsidP="00E11A6C">
            <w:pPr>
              <w:spacing w:line="24" w:lineRule="atLeast"/>
              <w:rPr>
                <w:rFonts w:asciiTheme="majorHAnsi" w:hAnsiTheme="majorHAnsi" w:cstheme="majorHAnsi"/>
                <w:sz w:val="20"/>
                <w:szCs w:val="22"/>
              </w:rPr>
            </w:pPr>
            <w:r>
              <w:rPr>
                <w:rFonts w:asciiTheme="majorHAnsi" w:hAnsiTheme="majorHAnsi" w:cstheme="majorHAnsi"/>
                <w:sz w:val="20"/>
                <w:szCs w:val="22"/>
              </w:rPr>
              <w:t>4**** Park Inn Sandton Hotel</w:t>
            </w:r>
          </w:p>
        </w:tc>
      </w:tr>
    </w:tbl>
    <w:p w14:paraId="226D0747" w14:textId="77777777" w:rsidR="00A169F0" w:rsidRPr="00A43EC8" w:rsidRDefault="00A169F0" w:rsidP="00E11A6C">
      <w:pPr>
        <w:spacing w:line="24" w:lineRule="atLeast"/>
        <w:jc w:val="both"/>
        <w:rPr>
          <w:rFonts w:asciiTheme="majorHAnsi" w:hAnsiTheme="majorHAnsi" w:cstheme="majorHAnsi"/>
          <w:b/>
          <w:bCs/>
          <w:color w:val="FE9625"/>
          <w:sz w:val="10"/>
          <w:szCs w:val="10"/>
          <w:u w:val="single"/>
        </w:rPr>
      </w:pPr>
    </w:p>
    <w:tbl>
      <w:tblPr>
        <w:tblStyle w:val="TableGrid"/>
        <w:tblW w:w="9956" w:type="dxa"/>
        <w:tblLook w:val="04A0" w:firstRow="1" w:lastRow="0" w:firstColumn="1" w:lastColumn="0" w:noHBand="0" w:noVBand="1"/>
      </w:tblPr>
      <w:tblGrid>
        <w:gridCol w:w="4124"/>
        <w:gridCol w:w="2513"/>
        <w:gridCol w:w="3319"/>
      </w:tblGrid>
      <w:tr w:rsidR="00A169F0" w14:paraId="4B1BC776" w14:textId="77777777" w:rsidTr="00A169F0">
        <w:trPr>
          <w:trHeight w:val="661"/>
        </w:trPr>
        <w:tc>
          <w:tcPr>
            <w:tcW w:w="4124" w:type="dxa"/>
            <w:shd w:val="clear" w:color="auto" w:fill="FE9625"/>
            <w:vAlign w:val="center"/>
          </w:tcPr>
          <w:p w14:paraId="54984FE0" w14:textId="15EF0D63" w:rsidR="00A169F0" w:rsidRDefault="009E53A5" w:rsidP="00A93F49">
            <w:pPr>
              <w:spacing w:line="24" w:lineRule="atLeast"/>
              <w:jc w:val="both"/>
              <w:rPr>
                <w:rFonts w:asciiTheme="majorHAnsi" w:hAnsiTheme="majorHAnsi" w:cstheme="majorHAnsi"/>
                <w:b/>
                <w:bCs/>
                <w:color w:val="FE9625"/>
                <w:sz w:val="22"/>
                <w:szCs w:val="22"/>
                <w:u w:val="single"/>
              </w:rPr>
            </w:pPr>
            <w:r>
              <w:rPr>
                <w:rFonts w:asciiTheme="majorHAnsi" w:hAnsiTheme="majorHAnsi" w:cstheme="majorHAnsi"/>
                <w:b/>
                <w:color w:val="FFFFFF" w:themeColor="background1"/>
              </w:rPr>
              <w:t xml:space="preserve">AVANTAJLI EKSTRA GEZİLER </w:t>
            </w:r>
          </w:p>
        </w:tc>
        <w:tc>
          <w:tcPr>
            <w:tcW w:w="2513" w:type="dxa"/>
            <w:vAlign w:val="center"/>
          </w:tcPr>
          <w:p w14:paraId="723D1C90" w14:textId="15DA602A" w:rsidR="00A169F0" w:rsidRPr="00CA2E1B" w:rsidRDefault="00721941" w:rsidP="00721941">
            <w:pPr>
              <w:spacing w:line="24" w:lineRule="atLeast"/>
              <w:jc w:val="center"/>
              <w:rPr>
                <w:rFonts w:asciiTheme="majorHAnsi" w:hAnsiTheme="majorHAnsi" w:cstheme="majorHAnsi"/>
                <w:b/>
                <w:bCs/>
                <w:color w:val="FE9625"/>
                <w:u w:val="single"/>
              </w:rPr>
            </w:pPr>
            <w:r>
              <w:rPr>
                <w:rFonts w:asciiTheme="majorHAnsi" w:hAnsiTheme="majorHAnsi" w:cstheme="majorHAnsi"/>
                <w:strike/>
                <w:color w:val="004764"/>
              </w:rPr>
              <w:t>600</w:t>
            </w:r>
            <w:r w:rsidR="00A169F0" w:rsidRPr="00CA2E1B">
              <w:rPr>
                <w:rFonts w:asciiTheme="majorHAnsi" w:hAnsiTheme="majorHAnsi" w:cstheme="majorHAnsi"/>
                <w:strike/>
                <w:color w:val="004764"/>
              </w:rPr>
              <w:t xml:space="preserve"> </w:t>
            </w:r>
            <w:r>
              <w:rPr>
                <w:rFonts w:asciiTheme="majorHAnsi" w:hAnsiTheme="majorHAnsi" w:cstheme="majorHAnsi"/>
                <w:strike/>
                <w:color w:val="004764"/>
              </w:rPr>
              <w:t>Usd</w:t>
            </w:r>
          </w:p>
        </w:tc>
        <w:tc>
          <w:tcPr>
            <w:tcW w:w="3319" w:type="dxa"/>
            <w:vAlign w:val="center"/>
          </w:tcPr>
          <w:p w14:paraId="2D7DB880" w14:textId="4779DD0B" w:rsidR="00A169F0" w:rsidRPr="00CA2E1B" w:rsidRDefault="00721941" w:rsidP="00721941">
            <w:pPr>
              <w:spacing w:line="24" w:lineRule="atLeast"/>
              <w:jc w:val="center"/>
              <w:rPr>
                <w:rFonts w:asciiTheme="majorHAnsi" w:hAnsiTheme="majorHAnsi" w:cstheme="majorHAnsi"/>
                <w:b/>
                <w:bCs/>
                <w:color w:val="FE9625"/>
                <w:sz w:val="30"/>
                <w:szCs w:val="30"/>
                <w:u w:val="single"/>
              </w:rPr>
            </w:pPr>
            <w:r>
              <w:rPr>
                <w:rFonts w:asciiTheme="majorHAnsi" w:hAnsiTheme="majorHAnsi" w:cstheme="majorHAnsi"/>
                <w:b/>
                <w:color w:val="FE9625"/>
                <w:sz w:val="30"/>
                <w:szCs w:val="30"/>
              </w:rPr>
              <w:t>55</w:t>
            </w:r>
            <w:r w:rsidR="00A169F0">
              <w:rPr>
                <w:rFonts w:asciiTheme="majorHAnsi" w:hAnsiTheme="majorHAnsi" w:cstheme="majorHAnsi"/>
                <w:b/>
                <w:color w:val="FE9625"/>
                <w:sz w:val="30"/>
                <w:szCs w:val="30"/>
              </w:rPr>
              <w:t>0</w:t>
            </w:r>
            <w:r w:rsidR="00A169F0" w:rsidRPr="00CA2E1B">
              <w:rPr>
                <w:rFonts w:asciiTheme="majorHAnsi" w:hAnsiTheme="majorHAnsi" w:cstheme="majorHAnsi"/>
                <w:b/>
                <w:color w:val="FE9625"/>
                <w:sz w:val="30"/>
                <w:szCs w:val="30"/>
              </w:rPr>
              <w:t xml:space="preserve"> </w:t>
            </w:r>
            <w:r>
              <w:rPr>
                <w:rFonts w:asciiTheme="majorHAnsi" w:hAnsiTheme="majorHAnsi" w:cstheme="majorHAnsi"/>
                <w:b/>
                <w:color w:val="FE9625"/>
                <w:sz w:val="30"/>
                <w:szCs w:val="30"/>
              </w:rPr>
              <w:t>Usd</w:t>
            </w:r>
          </w:p>
        </w:tc>
      </w:tr>
      <w:tr w:rsidR="00A169F0" w14:paraId="49B991FB" w14:textId="77777777" w:rsidTr="00A169F0">
        <w:trPr>
          <w:trHeight w:val="1135"/>
        </w:trPr>
        <w:tc>
          <w:tcPr>
            <w:tcW w:w="9956" w:type="dxa"/>
            <w:gridSpan w:val="3"/>
            <w:vAlign w:val="center"/>
          </w:tcPr>
          <w:p w14:paraId="03BFE638" w14:textId="737FCC10" w:rsidR="00A169F0" w:rsidRPr="005B68C4" w:rsidRDefault="009E53A5" w:rsidP="00A93F49">
            <w:pPr>
              <w:pStyle w:val="Normal2"/>
              <w:spacing w:line="24" w:lineRule="atLeast"/>
              <w:rPr>
                <w:rFonts w:asciiTheme="majorHAnsi" w:eastAsiaTheme="minorHAnsi" w:hAnsiTheme="majorHAnsi" w:cstheme="majorHAnsi"/>
                <w:b/>
                <w:noProof w:val="0"/>
                <w:sz w:val="22"/>
                <w:szCs w:val="22"/>
              </w:rPr>
            </w:pPr>
            <w:r w:rsidRPr="005B68C4">
              <w:rPr>
                <w:rFonts w:asciiTheme="majorHAnsi" w:eastAsiaTheme="minorHAnsi" w:hAnsiTheme="majorHAnsi" w:cstheme="majorHAnsi"/>
                <w:b/>
                <w:noProof w:val="0"/>
                <w:sz w:val="22"/>
                <w:szCs w:val="22"/>
              </w:rPr>
              <w:t xml:space="preserve">0-2 yaş ücretsiz, </w:t>
            </w:r>
            <w:r w:rsidR="00A169F0" w:rsidRPr="005B68C4">
              <w:rPr>
                <w:rFonts w:asciiTheme="majorHAnsi" w:eastAsiaTheme="minorHAnsi" w:hAnsiTheme="majorHAnsi" w:cstheme="majorHAnsi"/>
                <w:b/>
                <w:noProof w:val="0"/>
                <w:sz w:val="22"/>
                <w:szCs w:val="22"/>
              </w:rPr>
              <w:t>3-10 yaş %50 indirimlidir.</w:t>
            </w:r>
          </w:p>
          <w:p w14:paraId="73EF987B" w14:textId="17261B58" w:rsidR="00A169F0" w:rsidRPr="00456697" w:rsidRDefault="00A169F0" w:rsidP="00EB0301">
            <w:pPr>
              <w:pStyle w:val="Normal2"/>
              <w:spacing w:line="24" w:lineRule="atLeast"/>
              <w:rPr>
                <w:rFonts w:asciiTheme="majorHAnsi" w:eastAsiaTheme="minorHAnsi" w:hAnsiTheme="majorHAnsi" w:cstheme="majorHAnsi"/>
                <w:noProof w:val="0"/>
                <w:sz w:val="22"/>
                <w:szCs w:val="22"/>
              </w:rPr>
            </w:pPr>
            <w:r w:rsidRPr="00A169F0">
              <w:rPr>
                <w:rFonts w:asciiTheme="majorHAnsi" w:eastAsiaTheme="minorHAnsi" w:hAnsiTheme="majorHAnsi" w:cstheme="majorHAnsi"/>
                <w:noProof w:val="0"/>
                <w:sz w:val="22"/>
                <w:szCs w:val="22"/>
              </w:rPr>
              <w:t xml:space="preserve">Öğle Yemekli </w:t>
            </w:r>
            <w:r w:rsidR="00793A62">
              <w:rPr>
                <w:rFonts w:asciiTheme="majorHAnsi" w:eastAsiaTheme="minorHAnsi" w:hAnsiTheme="majorHAnsi" w:cstheme="majorHAnsi"/>
                <w:noProof w:val="0"/>
                <w:sz w:val="22"/>
                <w:szCs w:val="22"/>
              </w:rPr>
              <w:t>Ümit Burnu Gezisi</w:t>
            </w:r>
            <w:r>
              <w:rPr>
                <w:rFonts w:asciiTheme="majorHAnsi" w:eastAsiaTheme="minorHAnsi" w:hAnsiTheme="majorHAnsi" w:cstheme="majorHAnsi"/>
                <w:noProof w:val="0"/>
                <w:sz w:val="22"/>
                <w:szCs w:val="22"/>
              </w:rPr>
              <w:t xml:space="preserve"> (135 </w:t>
            </w:r>
            <w:r w:rsidR="00793A62">
              <w:rPr>
                <w:rFonts w:asciiTheme="majorHAnsi" w:eastAsiaTheme="minorHAnsi" w:hAnsiTheme="majorHAnsi" w:cstheme="majorHAnsi"/>
                <w:noProof w:val="0"/>
                <w:sz w:val="22"/>
                <w:szCs w:val="22"/>
              </w:rPr>
              <w:t>Usd</w:t>
            </w:r>
            <w:r>
              <w:rPr>
                <w:rFonts w:asciiTheme="majorHAnsi" w:eastAsiaTheme="minorHAnsi" w:hAnsiTheme="majorHAnsi" w:cstheme="majorHAnsi"/>
                <w:noProof w:val="0"/>
                <w:sz w:val="22"/>
                <w:szCs w:val="22"/>
              </w:rPr>
              <w:t xml:space="preserve">) + </w:t>
            </w:r>
            <w:r w:rsidRPr="00A169F0">
              <w:rPr>
                <w:rFonts w:asciiTheme="majorHAnsi" w:eastAsiaTheme="minorHAnsi" w:hAnsiTheme="majorHAnsi" w:cstheme="majorHAnsi"/>
                <w:noProof w:val="0"/>
                <w:sz w:val="22"/>
                <w:szCs w:val="22"/>
              </w:rPr>
              <w:t xml:space="preserve">Masa Dağı &amp; Stellenbosh Vadisi </w:t>
            </w:r>
            <w:r>
              <w:rPr>
                <w:rFonts w:asciiTheme="majorHAnsi" w:eastAsiaTheme="minorHAnsi" w:hAnsiTheme="majorHAnsi" w:cstheme="majorHAnsi"/>
                <w:noProof w:val="0"/>
                <w:sz w:val="22"/>
                <w:szCs w:val="22"/>
              </w:rPr>
              <w:t>&amp; Franschoek Gezisi (</w:t>
            </w:r>
            <w:r w:rsidR="00EB0301">
              <w:rPr>
                <w:rFonts w:asciiTheme="majorHAnsi" w:eastAsiaTheme="minorHAnsi" w:hAnsiTheme="majorHAnsi" w:cstheme="majorHAnsi"/>
                <w:noProof w:val="0"/>
                <w:sz w:val="22"/>
                <w:szCs w:val="22"/>
              </w:rPr>
              <w:t>130 Usd</w:t>
            </w:r>
            <w:r>
              <w:rPr>
                <w:rFonts w:asciiTheme="majorHAnsi" w:eastAsiaTheme="minorHAnsi" w:hAnsiTheme="majorHAnsi" w:cstheme="majorHAnsi"/>
                <w:noProof w:val="0"/>
                <w:sz w:val="22"/>
                <w:szCs w:val="22"/>
              </w:rPr>
              <w:t>) + Aslan Parkı turu (</w:t>
            </w:r>
            <w:r w:rsidR="00EB0301">
              <w:rPr>
                <w:rFonts w:asciiTheme="majorHAnsi" w:eastAsiaTheme="minorHAnsi" w:hAnsiTheme="majorHAnsi" w:cstheme="majorHAnsi"/>
                <w:noProof w:val="0"/>
                <w:sz w:val="22"/>
                <w:szCs w:val="22"/>
              </w:rPr>
              <w:t>80 Usd</w:t>
            </w:r>
            <w:r>
              <w:rPr>
                <w:rFonts w:asciiTheme="majorHAnsi" w:eastAsiaTheme="minorHAnsi" w:hAnsiTheme="majorHAnsi" w:cstheme="majorHAnsi"/>
                <w:noProof w:val="0"/>
                <w:sz w:val="22"/>
                <w:szCs w:val="22"/>
              </w:rPr>
              <w:t>) + Lesedi Kültür Köyü (</w:t>
            </w:r>
            <w:r w:rsidR="00EB0301">
              <w:rPr>
                <w:rFonts w:asciiTheme="majorHAnsi" w:eastAsiaTheme="minorHAnsi" w:hAnsiTheme="majorHAnsi" w:cstheme="majorHAnsi"/>
                <w:noProof w:val="0"/>
                <w:sz w:val="22"/>
                <w:szCs w:val="22"/>
              </w:rPr>
              <w:t>90 Usd</w:t>
            </w:r>
            <w:r>
              <w:rPr>
                <w:rFonts w:asciiTheme="majorHAnsi" w:eastAsiaTheme="minorHAnsi" w:hAnsiTheme="majorHAnsi" w:cstheme="majorHAnsi"/>
                <w:noProof w:val="0"/>
                <w:sz w:val="22"/>
                <w:szCs w:val="22"/>
              </w:rPr>
              <w:t xml:space="preserve">) + </w:t>
            </w:r>
            <w:r w:rsidRPr="00A169F0">
              <w:rPr>
                <w:rFonts w:asciiTheme="majorHAnsi" w:eastAsiaTheme="minorHAnsi" w:hAnsiTheme="majorHAnsi" w:cstheme="majorHAnsi"/>
                <w:noProof w:val="0"/>
                <w:sz w:val="22"/>
                <w:szCs w:val="22"/>
              </w:rPr>
              <w:t>Gold Reef City ve A</w:t>
            </w:r>
            <w:r>
              <w:rPr>
                <w:rFonts w:asciiTheme="majorHAnsi" w:eastAsiaTheme="minorHAnsi" w:hAnsiTheme="majorHAnsi" w:cstheme="majorHAnsi"/>
                <w:noProof w:val="0"/>
                <w:sz w:val="22"/>
                <w:szCs w:val="22"/>
              </w:rPr>
              <w:t>partheid Müzesi turu (</w:t>
            </w:r>
            <w:r w:rsidR="00EB0301">
              <w:rPr>
                <w:rFonts w:asciiTheme="majorHAnsi" w:eastAsiaTheme="minorHAnsi" w:hAnsiTheme="majorHAnsi" w:cstheme="majorHAnsi"/>
                <w:noProof w:val="0"/>
                <w:sz w:val="22"/>
                <w:szCs w:val="22"/>
              </w:rPr>
              <w:t>100 Usd</w:t>
            </w:r>
            <w:r>
              <w:rPr>
                <w:rFonts w:asciiTheme="majorHAnsi" w:eastAsiaTheme="minorHAnsi" w:hAnsiTheme="majorHAnsi" w:cstheme="majorHAnsi"/>
                <w:noProof w:val="0"/>
                <w:sz w:val="22"/>
                <w:szCs w:val="22"/>
              </w:rPr>
              <w:t xml:space="preserve">) + </w:t>
            </w:r>
            <w:r w:rsidRPr="00A169F0">
              <w:rPr>
                <w:rFonts w:asciiTheme="majorHAnsi" w:eastAsiaTheme="minorHAnsi" w:hAnsiTheme="majorHAnsi" w:cstheme="majorHAnsi"/>
                <w:noProof w:val="0"/>
                <w:sz w:val="22"/>
                <w:szCs w:val="22"/>
              </w:rPr>
              <w:t>Pretoria turumuz (</w:t>
            </w:r>
            <w:r w:rsidR="00EB0301">
              <w:rPr>
                <w:rFonts w:asciiTheme="majorHAnsi" w:eastAsiaTheme="minorHAnsi" w:hAnsiTheme="majorHAnsi" w:cstheme="majorHAnsi"/>
                <w:noProof w:val="0"/>
                <w:sz w:val="22"/>
                <w:szCs w:val="22"/>
              </w:rPr>
              <w:t>65 Usd</w:t>
            </w:r>
            <w:r w:rsidRPr="00A169F0">
              <w:rPr>
                <w:rFonts w:asciiTheme="majorHAnsi" w:eastAsiaTheme="minorHAnsi" w:hAnsiTheme="majorHAnsi" w:cstheme="majorHAnsi"/>
                <w:noProof w:val="0"/>
                <w:sz w:val="22"/>
                <w:szCs w:val="22"/>
              </w:rPr>
              <w:t>)</w:t>
            </w:r>
          </w:p>
        </w:tc>
      </w:tr>
    </w:tbl>
    <w:p w14:paraId="4C77A3E5" w14:textId="77777777" w:rsidR="009E53A5" w:rsidRDefault="009E53A5" w:rsidP="00E11A6C">
      <w:pPr>
        <w:spacing w:line="24" w:lineRule="atLeast"/>
        <w:jc w:val="both"/>
        <w:rPr>
          <w:rFonts w:asciiTheme="majorHAnsi" w:hAnsiTheme="majorHAnsi" w:cstheme="majorHAnsi"/>
          <w:b/>
          <w:bCs/>
          <w:color w:val="FE9625"/>
          <w:sz w:val="22"/>
          <w:szCs w:val="22"/>
          <w:u w:val="single"/>
        </w:rPr>
      </w:pPr>
    </w:p>
    <w:p w14:paraId="3671605A" w14:textId="2E686E28" w:rsidR="005A20BE" w:rsidRPr="006D43A0" w:rsidRDefault="005A20BE" w:rsidP="00E11A6C">
      <w:pPr>
        <w:spacing w:line="24" w:lineRule="atLeast"/>
        <w:jc w:val="both"/>
        <w:rPr>
          <w:rFonts w:asciiTheme="majorHAnsi" w:hAnsiTheme="majorHAnsi" w:cstheme="majorHAnsi"/>
          <w:color w:val="FE9625"/>
          <w:sz w:val="22"/>
          <w:szCs w:val="22"/>
          <w:u w:val="single"/>
        </w:rPr>
      </w:pPr>
      <w:r w:rsidRPr="006D43A0">
        <w:rPr>
          <w:rFonts w:asciiTheme="majorHAnsi" w:hAnsiTheme="majorHAnsi" w:cstheme="majorHAnsi"/>
          <w:b/>
          <w:bCs/>
          <w:color w:val="FE9625"/>
          <w:sz w:val="22"/>
          <w:szCs w:val="22"/>
          <w:u w:val="single"/>
        </w:rPr>
        <w:t xml:space="preserve">FİYATLARIMIZA </w:t>
      </w:r>
      <w:r w:rsidR="003F317B" w:rsidRPr="006D43A0">
        <w:rPr>
          <w:rFonts w:asciiTheme="majorHAnsi" w:hAnsiTheme="majorHAnsi" w:cstheme="majorHAnsi"/>
          <w:b/>
          <w:bCs/>
          <w:color w:val="FE9625"/>
          <w:sz w:val="22"/>
          <w:szCs w:val="22"/>
          <w:u w:val="single"/>
        </w:rPr>
        <w:t>DÂHİL</w:t>
      </w:r>
      <w:r w:rsidRPr="006D43A0">
        <w:rPr>
          <w:rFonts w:asciiTheme="majorHAnsi" w:hAnsiTheme="majorHAnsi" w:cstheme="majorHAnsi"/>
          <w:b/>
          <w:bCs/>
          <w:color w:val="FE9625"/>
          <w:sz w:val="22"/>
          <w:szCs w:val="22"/>
          <w:u w:val="single"/>
        </w:rPr>
        <w:t xml:space="preserve"> OLAN SERVİSLERİMİZ</w:t>
      </w:r>
    </w:p>
    <w:p w14:paraId="7B8D4823" w14:textId="6AD663E0" w:rsidR="00231C20" w:rsidRPr="00893C4F" w:rsidRDefault="005A20BE" w:rsidP="00231C20">
      <w:pPr>
        <w:spacing w:line="24" w:lineRule="atLeast"/>
        <w:jc w:val="both"/>
        <w:rPr>
          <w:rFonts w:asciiTheme="majorHAnsi" w:hAnsiTheme="majorHAnsi" w:cstheme="majorHAnsi"/>
          <w:b/>
          <w:noProof/>
          <w:color w:val="FE9625"/>
          <w:sz w:val="22"/>
          <w:szCs w:val="22"/>
        </w:rPr>
      </w:pPr>
      <w:r w:rsidRPr="006D43A0">
        <w:rPr>
          <w:rFonts w:asciiTheme="majorHAnsi" w:hAnsiTheme="majorHAnsi" w:cstheme="majorHAnsi"/>
          <w:b/>
          <w:color w:val="FE9625"/>
          <w:sz w:val="22"/>
          <w:szCs w:val="22"/>
        </w:rPr>
        <w:sym w:font="Wingdings" w:char="F097"/>
      </w:r>
      <w:r w:rsidRPr="006D43A0">
        <w:rPr>
          <w:rFonts w:asciiTheme="majorHAnsi" w:hAnsiTheme="majorHAnsi" w:cstheme="majorHAnsi"/>
          <w:b/>
          <w:sz w:val="22"/>
          <w:szCs w:val="22"/>
        </w:rPr>
        <w:t xml:space="preserve"> </w:t>
      </w:r>
      <w:r w:rsidR="00516F4F">
        <w:rPr>
          <w:rFonts w:asciiTheme="majorHAnsi" w:hAnsiTheme="majorHAnsi" w:cstheme="majorHAnsi"/>
          <w:sz w:val="22"/>
          <w:szCs w:val="22"/>
        </w:rPr>
        <w:t>Türk Hava Yolları tarifeli seferi</w:t>
      </w:r>
      <w:r w:rsidR="00410EF5" w:rsidRPr="00410EF5">
        <w:rPr>
          <w:rFonts w:asciiTheme="majorHAnsi" w:hAnsiTheme="majorHAnsi" w:cstheme="majorHAnsi"/>
          <w:sz w:val="22"/>
          <w:szCs w:val="22"/>
        </w:rPr>
        <w:t xml:space="preserve"> ile İst</w:t>
      </w:r>
      <w:r w:rsidR="00231C20">
        <w:rPr>
          <w:rFonts w:asciiTheme="majorHAnsi" w:hAnsiTheme="majorHAnsi" w:cstheme="majorHAnsi"/>
          <w:sz w:val="22"/>
          <w:szCs w:val="22"/>
        </w:rPr>
        <w:t>anbul(IST)-</w:t>
      </w:r>
      <w:r w:rsidR="00B85E51">
        <w:rPr>
          <w:rFonts w:asciiTheme="majorHAnsi" w:hAnsiTheme="majorHAnsi" w:cstheme="majorHAnsi"/>
          <w:sz w:val="22"/>
          <w:szCs w:val="22"/>
        </w:rPr>
        <w:t>Cape Town (CPT</w:t>
      </w:r>
      <w:r w:rsidR="00410EF5">
        <w:rPr>
          <w:rFonts w:asciiTheme="majorHAnsi" w:hAnsiTheme="majorHAnsi" w:cstheme="majorHAnsi"/>
          <w:sz w:val="22"/>
          <w:szCs w:val="22"/>
        </w:rPr>
        <w:t>)</w:t>
      </w:r>
      <w:r w:rsidR="00410EF5" w:rsidRPr="00410EF5">
        <w:rPr>
          <w:rFonts w:asciiTheme="majorHAnsi" w:hAnsiTheme="majorHAnsi" w:cstheme="majorHAnsi"/>
          <w:sz w:val="22"/>
          <w:szCs w:val="22"/>
        </w:rPr>
        <w:t xml:space="preserve"> </w:t>
      </w:r>
      <w:r w:rsidR="00231C20">
        <w:rPr>
          <w:rFonts w:asciiTheme="majorHAnsi" w:hAnsiTheme="majorHAnsi" w:cstheme="majorHAnsi"/>
          <w:sz w:val="22"/>
          <w:szCs w:val="22"/>
        </w:rPr>
        <w:t>gidiş</w:t>
      </w:r>
      <w:r w:rsidR="00B85E51">
        <w:rPr>
          <w:rFonts w:asciiTheme="majorHAnsi" w:hAnsiTheme="majorHAnsi" w:cstheme="majorHAnsi"/>
          <w:sz w:val="22"/>
          <w:szCs w:val="22"/>
        </w:rPr>
        <w:t xml:space="preserve">, Johannesburg (JNB)-Istanbul (IST) </w:t>
      </w:r>
      <w:r w:rsidR="00231C20">
        <w:rPr>
          <w:rFonts w:asciiTheme="majorHAnsi" w:hAnsiTheme="majorHAnsi" w:cstheme="majorHAnsi"/>
          <w:sz w:val="22"/>
          <w:szCs w:val="22"/>
        </w:rPr>
        <w:t>dönüş ekonomi sınıfı uçak bileti</w:t>
      </w:r>
      <w:r w:rsidR="00D65A72">
        <w:rPr>
          <w:rFonts w:asciiTheme="majorHAnsi" w:hAnsiTheme="majorHAnsi" w:cstheme="majorHAnsi"/>
          <w:sz w:val="22"/>
          <w:szCs w:val="22"/>
        </w:rPr>
        <w:t>,</w:t>
      </w:r>
    </w:p>
    <w:p w14:paraId="76154F76" w14:textId="3DC26E81" w:rsidR="00231C20" w:rsidRPr="00893C4F" w:rsidRDefault="00231C20" w:rsidP="00231C20">
      <w:pPr>
        <w:spacing w:line="24" w:lineRule="atLeast"/>
        <w:jc w:val="both"/>
        <w:rPr>
          <w:rFonts w:asciiTheme="majorHAnsi" w:hAnsiTheme="majorHAnsi" w:cstheme="majorHAnsi"/>
          <w:b/>
          <w:noProof/>
          <w:color w:val="FE9625"/>
          <w:sz w:val="22"/>
          <w:szCs w:val="22"/>
        </w:rPr>
      </w:pPr>
      <w:r w:rsidRPr="00893C4F">
        <w:rPr>
          <w:rFonts w:asciiTheme="majorHAnsi" w:hAnsiTheme="majorHAnsi" w:cstheme="majorHAnsi"/>
          <w:b/>
          <w:noProof/>
          <w:color w:val="FE9625"/>
          <w:sz w:val="22"/>
          <w:szCs w:val="22"/>
        </w:rPr>
        <w:sym w:font="Wingdings" w:char="F097"/>
      </w:r>
      <w:r w:rsidRPr="00893C4F">
        <w:rPr>
          <w:rFonts w:asciiTheme="majorHAnsi" w:hAnsiTheme="majorHAnsi" w:cstheme="majorHAnsi"/>
          <w:b/>
          <w:noProof/>
          <w:color w:val="FE9625"/>
          <w:sz w:val="22"/>
          <w:szCs w:val="22"/>
        </w:rPr>
        <w:t xml:space="preserve"> </w:t>
      </w:r>
      <w:r>
        <w:rPr>
          <w:rFonts w:asciiTheme="majorHAnsi" w:hAnsiTheme="majorHAnsi" w:cstheme="majorHAnsi"/>
          <w:sz w:val="22"/>
          <w:szCs w:val="22"/>
        </w:rPr>
        <w:t>Havalimanı vergileri</w:t>
      </w:r>
      <w:r w:rsidR="00D65A72">
        <w:rPr>
          <w:rFonts w:asciiTheme="majorHAnsi" w:hAnsiTheme="majorHAnsi" w:cstheme="majorHAnsi"/>
          <w:sz w:val="22"/>
          <w:szCs w:val="22"/>
        </w:rPr>
        <w:t>,</w:t>
      </w:r>
    </w:p>
    <w:p w14:paraId="53496B12" w14:textId="67161484" w:rsidR="005A20BE" w:rsidRPr="006D43A0" w:rsidRDefault="005A20BE" w:rsidP="00231C20">
      <w:pPr>
        <w:pStyle w:val="Normal2"/>
        <w:spacing w:line="24" w:lineRule="atLeast"/>
        <w:ind w:right="-54"/>
        <w:jc w:val="both"/>
        <w:rPr>
          <w:rFonts w:asciiTheme="majorHAnsi" w:hAnsiTheme="majorHAnsi" w:cstheme="majorHAnsi"/>
          <w:sz w:val="22"/>
          <w:szCs w:val="22"/>
        </w:rPr>
      </w:pPr>
      <w:r w:rsidRPr="006D43A0">
        <w:rPr>
          <w:rFonts w:asciiTheme="majorHAnsi" w:hAnsiTheme="majorHAnsi" w:cstheme="majorHAnsi"/>
          <w:b/>
          <w:color w:val="FE9625"/>
          <w:sz w:val="22"/>
          <w:szCs w:val="22"/>
        </w:rPr>
        <w:sym w:font="Wingdings" w:char="F097"/>
      </w:r>
      <w:r w:rsidRPr="006D43A0">
        <w:rPr>
          <w:rFonts w:asciiTheme="majorHAnsi" w:hAnsiTheme="majorHAnsi" w:cstheme="majorHAnsi"/>
          <w:b/>
          <w:sz w:val="22"/>
          <w:szCs w:val="22"/>
        </w:rPr>
        <w:t xml:space="preserve"> </w:t>
      </w:r>
      <w:r w:rsidRPr="0068284A">
        <w:rPr>
          <w:rFonts w:asciiTheme="majorHAnsi" w:hAnsiTheme="majorHAnsi" w:cstheme="majorHAnsi"/>
          <w:sz w:val="22"/>
          <w:szCs w:val="22"/>
        </w:rPr>
        <w:t>3</w:t>
      </w:r>
      <w:r w:rsidR="00231C20">
        <w:rPr>
          <w:rFonts w:asciiTheme="majorHAnsi" w:hAnsiTheme="majorHAnsi" w:cstheme="majorHAnsi"/>
          <w:sz w:val="22"/>
          <w:szCs w:val="22"/>
        </w:rPr>
        <w:t>*&amp;</w:t>
      </w:r>
      <w:r w:rsidRPr="006D43A0">
        <w:rPr>
          <w:rFonts w:asciiTheme="majorHAnsi" w:hAnsiTheme="majorHAnsi" w:cstheme="majorHAnsi"/>
          <w:sz w:val="22"/>
          <w:szCs w:val="22"/>
        </w:rPr>
        <w:t xml:space="preserve">4* otellerde </w:t>
      </w:r>
      <w:r w:rsidR="00B85E51">
        <w:rPr>
          <w:rFonts w:asciiTheme="majorHAnsi" w:hAnsiTheme="majorHAnsi" w:cstheme="majorHAnsi"/>
          <w:sz w:val="22"/>
          <w:szCs w:val="22"/>
        </w:rPr>
        <w:t>6</w:t>
      </w:r>
      <w:r w:rsidR="00516F4F" w:rsidRPr="0068284A">
        <w:rPr>
          <w:rFonts w:asciiTheme="majorHAnsi" w:hAnsiTheme="majorHAnsi" w:cstheme="majorHAnsi"/>
          <w:sz w:val="22"/>
          <w:szCs w:val="22"/>
        </w:rPr>
        <w:t xml:space="preserve"> gece </w:t>
      </w:r>
      <w:r w:rsidRPr="006D43A0">
        <w:rPr>
          <w:rFonts w:asciiTheme="majorHAnsi" w:hAnsiTheme="majorHAnsi" w:cstheme="majorHAnsi"/>
          <w:sz w:val="22"/>
          <w:szCs w:val="22"/>
        </w:rPr>
        <w:t xml:space="preserve">oda </w:t>
      </w:r>
      <w:r w:rsidR="00231C20">
        <w:rPr>
          <w:rFonts w:asciiTheme="majorHAnsi" w:hAnsiTheme="majorHAnsi" w:cstheme="majorHAnsi"/>
          <w:sz w:val="22"/>
          <w:szCs w:val="22"/>
        </w:rPr>
        <w:t>&amp; kahvaltı konaklama</w:t>
      </w:r>
      <w:r w:rsidR="00D65A72">
        <w:rPr>
          <w:rFonts w:asciiTheme="majorHAnsi" w:hAnsiTheme="majorHAnsi" w:cstheme="majorHAnsi"/>
          <w:sz w:val="22"/>
          <w:szCs w:val="22"/>
        </w:rPr>
        <w:t>,</w:t>
      </w:r>
    </w:p>
    <w:p w14:paraId="429D6D7A" w14:textId="551DFAFF" w:rsidR="005A20BE" w:rsidRPr="006D43A0" w:rsidRDefault="005A20BE" w:rsidP="00E11A6C">
      <w:pPr>
        <w:pStyle w:val="Normal2"/>
        <w:spacing w:line="24" w:lineRule="atLeast"/>
        <w:ind w:right="-54"/>
        <w:jc w:val="both"/>
        <w:rPr>
          <w:rFonts w:asciiTheme="majorHAnsi" w:hAnsiTheme="majorHAnsi" w:cstheme="majorHAnsi"/>
          <w:sz w:val="22"/>
          <w:szCs w:val="22"/>
        </w:rPr>
      </w:pPr>
      <w:r w:rsidRPr="006D43A0">
        <w:rPr>
          <w:rFonts w:asciiTheme="majorHAnsi" w:hAnsiTheme="majorHAnsi" w:cstheme="majorHAnsi"/>
          <w:b/>
          <w:color w:val="FE9625"/>
          <w:sz w:val="22"/>
          <w:szCs w:val="22"/>
        </w:rPr>
        <w:sym w:font="Wingdings" w:char="F097"/>
      </w:r>
      <w:r w:rsidRPr="006D43A0">
        <w:rPr>
          <w:rFonts w:asciiTheme="majorHAnsi" w:hAnsiTheme="majorHAnsi" w:cstheme="majorHAnsi"/>
          <w:b/>
          <w:sz w:val="22"/>
          <w:szCs w:val="22"/>
        </w:rPr>
        <w:t xml:space="preserve"> </w:t>
      </w:r>
      <w:r w:rsidR="00231C20">
        <w:rPr>
          <w:rFonts w:asciiTheme="majorHAnsi" w:hAnsiTheme="majorHAnsi" w:cstheme="majorHAnsi"/>
          <w:sz w:val="22"/>
          <w:szCs w:val="22"/>
        </w:rPr>
        <w:t>Alan-otel-alan transferleri</w:t>
      </w:r>
      <w:r w:rsidR="00D65A72">
        <w:rPr>
          <w:rFonts w:asciiTheme="majorHAnsi" w:hAnsiTheme="majorHAnsi" w:cstheme="majorHAnsi"/>
          <w:sz w:val="22"/>
          <w:szCs w:val="22"/>
        </w:rPr>
        <w:t>,</w:t>
      </w:r>
    </w:p>
    <w:p w14:paraId="2C7DB64A" w14:textId="7A32E9D1" w:rsidR="005A20BE" w:rsidRPr="006D43A0" w:rsidRDefault="005A20BE" w:rsidP="00E11A6C">
      <w:pPr>
        <w:pStyle w:val="Normal2"/>
        <w:spacing w:line="24" w:lineRule="atLeast"/>
        <w:ind w:right="-54"/>
        <w:jc w:val="both"/>
        <w:rPr>
          <w:rFonts w:asciiTheme="majorHAnsi" w:hAnsiTheme="majorHAnsi" w:cstheme="majorHAnsi"/>
          <w:sz w:val="22"/>
          <w:szCs w:val="22"/>
        </w:rPr>
      </w:pPr>
      <w:r w:rsidRPr="006D43A0">
        <w:rPr>
          <w:rFonts w:asciiTheme="majorHAnsi" w:hAnsiTheme="majorHAnsi" w:cstheme="majorHAnsi"/>
          <w:b/>
          <w:color w:val="FE9625"/>
          <w:sz w:val="22"/>
          <w:szCs w:val="22"/>
        </w:rPr>
        <w:sym w:font="Wingdings" w:char="F097"/>
      </w:r>
      <w:r w:rsidRPr="006D43A0">
        <w:rPr>
          <w:rFonts w:asciiTheme="majorHAnsi" w:hAnsiTheme="majorHAnsi" w:cstheme="majorHAnsi"/>
          <w:b/>
          <w:sz w:val="22"/>
          <w:szCs w:val="22"/>
        </w:rPr>
        <w:t xml:space="preserve"> </w:t>
      </w:r>
      <w:r w:rsidRPr="006D43A0">
        <w:rPr>
          <w:rFonts w:asciiTheme="majorHAnsi" w:hAnsiTheme="majorHAnsi" w:cstheme="majorHAnsi"/>
          <w:sz w:val="22"/>
          <w:szCs w:val="22"/>
        </w:rPr>
        <w:t>Özel otobüslerimiz ile tüm şehir transferleri</w:t>
      </w:r>
      <w:r w:rsidR="00D65A72">
        <w:rPr>
          <w:rFonts w:asciiTheme="majorHAnsi" w:hAnsiTheme="majorHAnsi" w:cstheme="majorHAnsi"/>
          <w:sz w:val="22"/>
          <w:szCs w:val="22"/>
        </w:rPr>
        <w:t>,</w:t>
      </w:r>
    </w:p>
    <w:p w14:paraId="7E80E09F" w14:textId="0E40E752" w:rsidR="00410EF5" w:rsidRDefault="005A20BE" w:rsidP="00E11A6C">
      <w:pPr>
        <w:pStyle w:val="Normal2"/>
        <w:spacing w:line="24" w:lineRule="atLeast"/>
        <w:ind w:right="-54"/>
        <w:jc w:val="both"/>
        <w:rPr>
          <w:rFonts w:asciiTheme="majorHAnsi" w:hAnsiTheme="majorHAnsi" w:cstheme="majorHAnsi"/>
          <w:sz w:val="22"/>
          <w:szCs w:val="22"/>
        </w:rPr>
      </w:pPr>
      <w:r w:rsidRPr="006D43A0">
        <w:rPr>
          <w:rFonts w:asciiTheme="majorHAnsi" w:hAnsiTheme="majorHAnsi" w:cstheme="majorHAnsi"/>
          <w:b/>
          <w:color w:val="FE9625"/>
          <w:sz w:val="22"/>
          <w:szCs w:val="22"/>
        </w:rPr>
        <w:sym w:font="Wingdings" w:char="F097"/>
      </w:r>
      <w:r w:rsidRPr="006D43A0">
        <w:rPr>
          <w:rFonts w:asciiTheme="majorHAnsi" w:hAnsiTheme="majorHAnsi" w:cstheme="majorHAnsi"/>
          <w:b/>
          <w:sz w:val="22"/>
          <w:szCs w:val="22"/>
        </w:rPr>
        <w:t xml:space="preserve"> </w:t>
      </w:r>
      <w:r w:rsidR="00231C20">
        <w:rPr>
          <w:rFonts w:asciiTheme="majorHAnsi" w:hAnsiTheme="majorHAnsi" w:cstheme="majorHAnsi"/>
          <w:sz w:val="22"/>
          <w:szCs w:val="22"/>
        </w:rPr>
        <w:t xml:space="preserve">Panoramik </w:t>
      </w:r>
      <w:r w:rsidR="00B85E51">
        <w:rPr>
          <w:rFonts w:asciiTheme="majorHAnsi" w:hAnsiTheme="majorHAnsi" w:cstheme="majorHAnsi"/>
          <w:sz w:val="22"/>
          <w:szCs w:val="22"/>
        </w:rPr>
        <w:t>Cape Town ve Johannesburg</w:t>
      </w:r>
      <w:r w:rsidR="00410EF5">
        <w:rPr>
          <w:rFonts w:asciiTheme="majorHAnsi" w:hAnsiTheme="majorHAnsi" w:cstheme="majorHAnsi"/>
          <w:sz w:val="22"/>
          <w:szCs w:val="22"/>
        </w:rPr>
        <w:t xml:space="preserve"> </w:t>
      </w:r>
      <w:r w:rsidR="00231C20">
        <w:rPr>
          <w:rFonts w:asciiTheme="majorHAnsi" w:hAnsiTheme="majorHAnsi" w:cstheme="majorHAnsi"/>
          <w:sz w:val="22"/>
          <w:szCs w:val="22"/>
        </w:rPr>
        <w:t>şehir turları</w:t>
      </w:r>
      <w:r w:rsidR="00D65A72">
        <w:rPr>
          <w:rFonts w:asciiTheme="majorHAnsi" w:hAnsiTheme="majorHAnsi" w:cstheme="majorHAnsi"/>
          <w:sz w:val="22"/>
          <w:szCs w:val="22"/>
        </w:rPr>
        <w:t>,</w:t>
      </w:r>
    </w:p>
    <w:p w14:paraId="3FCE0002" w14:textId="6AF6F9F2" w:rsidR="009E53A5" w:rsidRPr="00893C4F" w:rsidRDefault="009E53A5" w:rsidP="009E53A5">
      <w:pPr>
        <w:spacing w:line="24" w:lineRule="atLeast"/>
        <w:jc w:val="both"/>
        <w:rPr>
          <w:rFonts w:asciiTheme="majorHAnsi" w:hAnsiTheme="majorHAnsi" w:cstheme="majorHAnsi"/>
          <w:sz w:val="22"/>
          <w:szCs w:val="22"/>
        </w:rPr>
      </w:pPr>
      <w:r w:rsidRPr="00893C4F">
        <w:rPr>
          <w:rFonts w:asciiTheme="majorHAnsi" w:hAnsiTheme="majorHAnsi" w:cstheme="majorHAnsi"/>
          <w:b/>
          <w:noProof/>
          <w:color w:val="FE9625"/>
          <w:sz w:val="22"/>
          <w:szCs w:val="22"/>
        </w:rPr>
        <w:sym w:font="Wingdings" w:char="F097"/>
      </w:r>
      <w:r w:rsidRPr="00893C4F">
        <w:rPr>
          <w:rFonts w:asciiTheme="majorHAnsi" w:hAnsiTheme="majorHAnsi" w:cstheme="majorHAnsi"/>
          <w:b/>
          <w:noProof/>
          <w:color w:val="FE9625"/>
          <w:sz w:val="22"/>
          <w:szCs w:val="22"/>
        </w:rPr>
        <w:t xml:space="preserve"> </w:t>
      </w:r>
      <w:r w:rsidRPr="00893C4F">
        <w:rPr>
          <w:rFonts w:asciiTheme="majorHAnsi" w:hAnsiTheme="majorHAnsi" w:cstheme="majorHAnsi"/>
          <w:sz w:val="22"/>
          <w:szCs w:val="22"/>
        </w:rPr>
        <w:t>Profesyonel Türkçe reh</w:t>
      </w:r>
      <w:r>
        <w:rPr>
          <w:rFonts w:asciiTheme="majorHAnsi" w:hAnsiTheme="majorHAnsi" w:cstheme="majorHAnsi"/>
          <w:sz w:val="22"/>
          <w:szCs w:val="22"/>
        </w:rPr>
        <w:t>berlik ve asistanlık hizmetleri</w:t>
      </w:r>
      <w:r w:rsidR="00D65A72">
        <w:rPr>
          <w:rFonts w:asciiTheme="majorHAnsi" w:hAnsiTheme="majorHAnsi" w:cstheme="majorHAnsi"/>
          <w:sz w:val="22"/>
          <w:szCs w:val="22"/>
        </w:rPr>
        <w:t>,</w:t>
      </w:r>
    </w:p>
    <w:p w14:paraId="5CE31EC6" w14:textId="1FDFABDB" w:rsidR="009E53A5" w:rsidRPr="00893C4F" w:rsidRDefault="009E53A5" w:rsidP="009E53A5">
      <w:pPr>
        <w:spacing w:line="24" w:lineRule="atLeast"/>
        <w:jc w:val="both"/>
        <w:rPr>
          <w:rFonts w:asciiTheme="majorHAnsi" w:hAnsiTheme="majorHAnsi" w:cstheme="majorHAnsi"/>
          <w:b/>
          <w:noProof/>
          <w:color w:val="FE9625"/>
          <w:sz w:val="22"/>
          <w:szCs w:val="22"/>
        </w:rPr>
      </w:pPr>
      <w:r w:rsidRPr="00893C4F">
        <w:rPr>
          <w:rFonts w:asciiTheme="majorHAnsi" w:hAnsiTheme="majorHAnsi" w:cstheme="majorHAnsi"/>
          <w:b/>
          <w:noProof/>
          <w:color w:val="FE9625"/>
          <w:sz w:val="22"/>
          <w:szCs w:val="22"/>
        </w:rPr>
        <w:lastRenderedPageBreak/>
        <w:sym w:font="Wingdings" w:char="F097"/>
      </w:r>
      <w:r w:rsidRPr="00893C4F">
        <w:rPr>
          <w:rFonts w:asciiTheme="majorHAnsi" w:hAnsiTheme="majorHAnsi" w:cstheme="majorHAnsi"/>
          <w:b/>
          <w:noProof/>
          <w:color w:val="FE9625"/>
          <w:sz w:val="22"/>
          <w:szCs w:val="22"/>
        </w:rPr>
        <w:t xml:space="preserve"> </w:t>
      </w:r>
      <w:r>
        <w:rPr>
          <w:rFonts w:asciiTheme="majorHAnsi" w:hAnsiTheme="majorHAnsi" w:cstheme="majorHAnsi"/>
          <w:sz w:val="22"/>
          <w:szCs w:val="22"/>
        </w:rPr>
        <w:t>Otel vergileri</w:t>
      </w:r>
      <w:r w:rsidR="00D65A72">
        <w:rPr>
          <w:rFonts w:asciiTheme="majorHAnsi" w:hAnsiTheme="majorHAnsi" w:cstheme="majorHAnsi"/>
          <w:sz w:val="22"/>
          <w:szCs w:val="22"/>
        </w:rPr>
        <w:t>,</w:t>
      </w:r>
    </w:p>
    <w:p w14:paraId="102067CD" w14:textId="62D0BC9C" w:rsidR="009E53A5" w:rsidRPr="00893C4F" w:rsidRDefault="009E53A5" w:rsidP="009E53A5">
      <w:pPr>
        <w:spacing w:line="24" w:lineRule="atLeast"/>
        <w:jc w:val="both"/>
        <w:rPr>
          <w:rFonts w:asciiTheme="majorHAnsi" w:hAnsiTheme="majorHAnsi" w:cstheme="majorHAnsi"/>
          <w:b/>
          <w:noProof/>
          <w:color w:val="FE9625"/>
          <w:sz w:val="22"/>
          <w:szCs w:val="22"/>
        </w:rPr>
      </w:pPr>
      <w:r w:rsidRPr="00893C4F">
        <w:rPr>
          <w:rFonts w:asciiTheme="majorHAnsi" w:hAnsiTheme="majorHAnsi" w:cstheme="majorHAnsi"/>
          <w:b/>
          <w:noProof/>
          <w:color w:val="FE9625"/>
          <w:sz w:val="22"/>
          <w:szCs w:val="22"/>
        </w:rPr>
        <w:sym w:font="Wingdings" w:char="F097"/>
      </w:r>
      <w:r w:rsidRPr="00893C4F">
        <w:rPr>
          <w:rFonts w:asciiTheme="majorHAnsi" w:hAnsiTheme="majorHAnsi" w:cstheme="majorHAnsi"/>
          <w:b/>
          <w:noProof/>
          <w:color w:val="FE9625"/>
          <w:sz w:val="22"/>
          <w:szCs w:val="22"/>
        </w:rPr>
        <w:t xml:space="preserve"> </w:t>
      </w:r>
      <w:r>
        <w:rPr>
          <w:rFonts w:asciiTheme="majorHAnsi" w:hAnsiTheme="majorHAnsi" w:cstheme="majorHAnsi"/>
          <w:sz w:val="22"/>
          <w:szCs w:val="22"/>
        </w:rPr>
        <w:t>Turist şehir vergileri</w:t>
      </w:r>
      <w:r w:rsidR="00D65A72">
        <w:rPr>
          <w:rFonts w:asciiTheme="majorHAnsi" w:hAnsiTheme="majorHAnsi" w:cstheme="majorHAnsi"/>
          <w:sz w:val="22"/>
          <w:szCs w:val="22"/>
        </w:rPr>
        <w:t>,</w:t>
      </w:r>
    </w:p>
    <w:p w14:paraId="463ADD18" w14:textId="7CE09485" w:rsidR="009E53A5" w:rsidRDefault="009E53A5" w:rsidP="009E53A5">
      <w:pPr>
        <w:spacing w:line="24" w:lineRule="atLeast"/>
        <w:jc w:val="both"/>
        <w:rPr>
          <w:rFonts w:asciiTheme="majorHAnsi" w:hAnsiTheme="majorHAnsi" w:cstheme="majorHAnsi"/>
          <w:sz w:val="22"/>
          <w:szCs w:val="22"/>
        </w:rPr>
      </w:pPr>
      <w:r w:rsidRPr="00893C4F">
        <w:rPr>
          <w:rFonts w:asciiTheme="majorHAnsi" w:hAnsiTheme="majorHAnsi" w:cstheme="majorHAnsi"/>
          <w:b/>
          <w:noProof/>
          <w:color w:val="FE9625"/>
          <w:sz w:val="22"/>
          <w:szCs w:val="22"/>
        </w:rPr>
        <w:sym w:font="Wingdings" w:char="F097"/>
      </w:r>
      <w:r w:rsidRPr="00893C4F">
        <w:rPr>
          <w:rFonts w:asciiTheme="majorHAnsi" w:hAnsiTheme="majorHAnsi" w:cstheme="majorHAnsi"/>
          <w:b/>
          <w:noProof/>
          <w:color w:val="FE9625"/>
          <w:sz w:val="22"/>
          <w:szCs w:val="22"/>
        </w:rPr>
        <w:t xml:space="preserve"> </w:t>
      </w:r>
      <w:r>
        <w:rPr>
          <w:rFonts w:asciiTheme="majorHAnsi" w:hAnsiTheme="majorHAnsi" w:cstheme="majorHAnsi"/>
          <w:sz w:val="22"/>
          <w:szCs w:val="22"/>
        </w:rPr>
        <w:t>TURSAB mesleki sorumluluk sigortası</w:t>
      </w:r>
      <w:r w:rsidR="00D65A72">
        <w:rPr>
          <w:rFonts w:asciiTheme="majorHAnsi" w:hAnsiTheme="majorHAnsi" w:cstheme="majorHAnsi"/>
          <w:sz w:val="22"/>
          <w:szCs w:val="22"/>
        </w:rPr>
        <w:t>.</w:t>
      </w:r>
    </w:p>
    <w:p w14:paraId="5B40AF58" w14:textId="77777777" w:rsidR="009E53A5" w:rsidRPr="00A35F3A" w:rsidRDefault="009E53A5" w:rsidP="009E53A5">
      <w:pPr>
        <w:spacing w:line="24" w:lineRule="atLeast"/>
        <w:jc w:val="both"/>
        <w:rPr>
          <w:rFonts w:asciiTheme="majorHAnsi" w:hAnsiTheme="majorHAnsi" w:cstheme="majorHAnsi"/>
          <w:b/>
          <w:noProof/>
          <w:color w:val="FE9625"/>
          <w:sz w:val="10"/>
          <w:szCs w:val="10"/>
        </w:rPr>
      </w:pPr>
    </w:p>
    <w:p w14:paraId="5B93A3B3" w14:textId="77777777" w:rsidR="009E53A5" w:rsidRPr="006D43A0" w:rsidRDefault="009E53A5" w:rsidP="009E53A5">
      <w:pPr>
        <w:spacing w:line="24" w:lineRule="atLeast"/>
        <w:jc w:val="both"/>
        <w:rPr>
          <w:rFonts w:asciiTheme="majorHAnsi" w:hAnsiTheme="majorHAnsi" w:cstheme="majorHAnsi"/>
          <w:color w:val="FE9625"/>
          <w:sz w:val="22"/>
          <w:szCs w:val="22"/>
          <w:u w:val="single"/>
        </w:rPr>
      </w:pPr>
      <w:r w:rsidRPr="006D43A0">
        <w:rPr>
          <w:rFonts w:asciiTheme="majorHAnsi" w:hAnsiTheme="majorHAnsi" w:cstheme="majorHAnsi"/>
          <w:b/>
          <w:bCs/>
          <w:color w:val="FE9625"/>
          <w:sz w:val="22"/>
          <w:szCs w:val="22"/>
          <w:u w:val="single"/>
        </w:rPr>
        <w:t>FİYATLARIMIZA DÂHİL OLMAYAN SERVİSLERİMİZ</w:t>
      </w:r>
    </w:p>
    <w:p w14:paraId="49FBF6F9" w14:textId="73F4B7BB" w:rsidR="009E53A5" w:rsidRPr="00893C4F" w:rsidRDefault="009E53A5" w:rsidP="009E53A5">
      <w:pPr>
        <w:spacing w:line="24" w:lineRule="atLeast"/>
        <w:jc w:val="both"/>
        <w:rPr>
          <w:rFonts w:asciiTheme="majorHAnsi" w:hAnsiTheme="majorHAnsi" w:cstheme="majorHAnsi"/>
          <w:b/>
          <w:color w:val="FE9625"/>
          <w:sz w:val="22"/>
          <w:szCs w:val="22"/>
        </w:rPr>
      </w:pPr>
      <w:r w:rsidRPr="00893C4F">
        <w:rPr>
          <w:rFonts w:asciiTheme="majorHAnsi" w:hAnsiTheme="majorHAnsi" w:cstheme="majorHAnsi"/>
          <w:b/>
          <w:color w:val="FE9625"/>
          <w:sz w:val="22"/>
          <w:szCs w:val="22"/>
        </w:rPr>
        <w:sym w:font="Wingdings" w:char="F097"/>
      </w:r>
      <w:r w:rsidRPr="00893C4F">
        <w:rPr>
          <w:rFonts w:asciiTheme="majorHAnsi" w:hAnsiTheme="majorHAnsi" w:cstheme="majorHAnsi"/>
          <w:b/>
          <w:color w:val="FE9625"/>
          <w:sz w:val="22"/>
          <w:szCs w:val="22"/>
        </w:rPr>
        <w:t xml:space="preserve"> </w:t>
      </w:r>
      <w:r>
        <w:rPr>
          <w:rFonts w:asciiTheme="majorHAnsi" w:hAnsiTheme="majorHAnsi" w:cstheme="majorHAnsi"/>
          <w:sz w:val="22"/>
          <w:szCs w:val="22"/>
        </w:rPr>
        <w:t>İç hat bağlantı bileti</w:t>
      </w:r>
      <w:r w:rsidR="00D65A72" w:rsidRPr="00CE0170">
        <w:rPr>
          <w:rFonts w:asciiTheme="majorHAnsi" w:hAnsiTheme="majorHAnsi" w:cstheme="majorHAnsi"/>
          <w:sz w:val="22"/>
          <w:szCs w:val="22"/>
        </w:rPr>
        <w:t>,</w:t>
      </w:r>
    </w:p>
    <w:p w14:paraId="623E8C57" w14:textId="51F12FF6" w:rsidR="009E53A5" w:rsidRPr="00893C4F" w:rsidRDefault="009E53A5" w:rsidP="009E53A5">
      <w:pPr>
        <w:spacing w:line="24" w:lineRule="atLeast"/>
        <w:jc w:val="both"/>
        <w:rPr>
          <w:rFonts w:asciiTheme="majorHAnsi" w:hAnsiTheme="majorHAnsi" w:cstheme="majorHAnsi"/>
          <w:b/>
          <w:color w:val="FE9625"/>
          <w:sz w:val="22"/>
          <w:szCs w:val="22"/>
        </w:rPr>
      </w:pPr>
      <w:r w:rsidRPr="00893C4F">
        <w:rPr>
          <w:rFonts w:asciiTheme="majorHAnsi" w:hAnsiTheme="majorHAnsi" w:cstheme="majorHAnsi"/>
          <w:b/>
          <w:color w:val="FE9625"/>
          <w:sz w:val="22"/>
          <w:szCs w:val="22"/>
        </w:rPr>
        <w:sym w:font="Wingdings" w:char="F097"/>
      </w:r>
      <w:r w:rsidRPr="00893C4F">
        <w:rPr>
          <w:rFonts w:asciiTheme="majorHAnsi" w:hAnsiTheme="majorHAnsi" w:cstheme="majorHAnsi"/>
          <w:b/>
          <w:color w:val="FE9625"/>
          <w:sz w:val="22"/>
          <w:szCs w:val="22"/>
        </w:rPr>
        <w:t xml:space="preserve"> </w:t>
      </w:r>
      <w:r w:rsidRPr="00893C4F">
        <w:rPr>
          <w:rFonts w:asciiTheme="majorHAnsi" w:hAnsiTheme="majorHAnsi" w:cstheme="majorHAnsi"/>
          <w:sz w:val="22"/>
          <w:szCs w:val="22"/>
        </w:rPr>
        <w:t>Sey</w:t>
      </w:r>
      <w:r>
        <w:rPr>
          <w:rFonts w:asciiTheme="majorHAnsi" w:hAnsiTheme="majorHAnsi" w:cstheme="majorHAnsi"/>
          <w:sz w:val="22"/>
          <w:szCs w:val="22"/>
        </w:rPr>
        <w:t>ahat sağlık sigortası</w:t>
      </w:r>
      <w:r w:rsidR="00D65A72">
        <w:rPr>
          <w:rFonts w:asciiTheme="majorHAnsi" w:hAnsiTheme="majorHAnsi" w:cstheme="majorHAnsi"/>
          <w:sz w:val="22"/>
          <w:szCs w:val="22"/>
        </w:rPr>
        <w:t>,</w:t>
      </w:r>
    </w:p>
    <w:p w14:paraId="149AD64D" w14:textId="2CC9D90B" w:rsidR="009E53A5" w:rsidRPr="00893C4F" w:rsidRDefault="009E53A5" w:rsidP="009E53A5">
      <w:pPr>
        <w:spacing w:line="24" w:lineRule="atLeast"/>
        <w:jc w:val="both"/>
        <w:rPr>
          <w:rFonts w:asciiTheme="majorHAnsi" w:hAnsiTheme="majorHAnsi" w:cstheme="majorHAnsi"/>
          <w:sz w:val="22"/>
          <w:szCs w:val="22"/>
        </w:rPr>
      </w:pPr>
      <w:r w:rsidRPr="00893C4F">
        <w:rPr>
          <w:rFonts w:asciiTheme="majorHAnsi" w:hAnsiTheme="majorHAnsi" w:cstheme="majorHAnsi"/>
          <w:b/>
          <w:color w:val="FE9625"/>
          <w:sz w:val="22"/>
          <w:szCs w:val="22"/>
        </w:rPr>
        <w:sym w:font="Wingdings" w:char="F097"/>
      </w:r>
      <w:r w:rsidRPr="00893C4F">
        <w:rPr>
          <w:rFonts w:asciiTheme="majorHAnsi" w:hAnsiTheme="majorHAnsi" w:cstheme="majorHAnsi"/>
          <w:b/>
          <w:color w:val="FE9625"/>
          <w:sz w:val="22"/>
          <w:szCs w:val="22"/>
        </w:rPr>
        <w:t xml:space="preserve"> </w:t>
      </w:r>
      <w:r>
        <w:rPr>
          <w:rFonts w:asciiTheme="majorHAnsi" w:hAnsiTheme="majorHAnsi" w:cstheme="majorHAnsi"/>
          <w:sz w:val="22"/>
          <w:szCs w:val="22"/>
        </w:rPr>
        <w:t>Öğle ve akşam yemekleri</w:t>
      </w:r>
      <w:r w:rsidR="00D65A72">
        <w:rPr>
          <w:rFonts w:asciiTheme="majorHAnsi" w:hAnsiTheme="majorHAnsi" w:cstheme="majorHAnsi"/>
          <w:sz w:val="22"/>
          <w:szCs w:val="22"/>
        </w:rPr>
        <w:t>,</w:t>
      </w:r>
    </w:p>
    <w:p w14:paraId="131C02A5" w14:textId="56984B51" w:rsidR="009E53A5" w:rsidRPr="00893C4F" w:rsidRDefault="009E53A5" w:rsidP="009E53A5">
      <w:pPr>
        <w:spacing w:line="24" w:lineRule="atLeast"/>
        <w:jc w:val="both"/>
        <w:rPr>
          <w:rFonts w:asciiTheme="majorHAnsi" w:hAnsiTheme="majorHAnsi" w:cstheme="majorHAnsi"/>
          <w:b/>
          <w:color w:val="FE9625"/>
          <w:sz w:val="22"/>
          <w:szCs w:val="22"/>
        </w:rPr>
      </w:pPr>
      <w:r w:rsidRPr="00893C4F">
        <w:rPr>
          <w:rFonts w:asciiTheme="majorHAnsi" w:hAnsiTheme="majorHAnsi" w:cstheme="majorHAnsi"/>
          <w:b/>
          <w:color w:val="FE9625"/>
          <w:sz w:val="22"/>
          <w:szCs w:val="22"/>
        </w:rPr>
        <w:sym w:font="Wingdings" w:char="F097"/>
      </w:r>
      <w:r w:rsidRPr="00893C4F">
        <w:rPr>
          <w:rFonts w:asciiTheme="majorHAnsi" w:hAnsiTheme="majorHAnsi" w:cstheme="majorHAnsi"/>
          <w:b/>
          <w:color w:val="FE9625"/>
          <w:sz w:val="22"/>
          <w:szCs w:val="22"/>
        </w:rPr>
        <w:t xml:space="preserve"> </w:t>
      </w:r>
      <w:r w:rsidRPr="00893C4F">
        <w:rPr>
          <w:rFonts w:asciiTheme="majorHAnsi" w:hAnsiTheme="majorHAnsi" w:cstheme="majorHAnsi"/>
          <w:sz w:val="22"/>
          <w:szCs w:val="22"/>
        </w:rPr>
        <w:t>Her türlü kişise</w:t>
      </w:r>
      <w:r>
        <w:rPr>
          <w:rFonts w:asciiTheme="majorHAnsi" w:hAnsiTheme="majorHAnsi" w:cstheme="majorHAnsi"/>
          <w:sz w:val="22"/>
          <w:szCs w:val="22"/>
        </w:rPr>
        <w:t>l harcamalar ve otel ekstraları</w:t>
      </w:r>
      <w:r w:rsidR="00D65A72">
        <w:rPr>
          <w:rFonts w:asciiTheme="majorHAnsi" w:hAnsiTheme="majorHAnsi" w:cstheme="majorHAnsi"/>
          <w:sz w:val="22"/>
          <w:szCs w:val="22"/>
        </w:rPr>
        <w:t>,</w:t>
      </w:r>
    </w:p>
    <w:p w14:paraId="349E3009" w14:textId="7B687600" w:rsidR="009E53A5" w:rsidRPr="00893C4F" w:rsidRDefault="009E53A5" w:rsidP="009E53A5">
      <w:pPr>
        <w:spacing w:line="24" w:lineRule="atLeast"/>
        <w:jc w:val="both"/>
        <w:rPr>
          <w:rFonts w:asciiTheme="majorHAnsi" w:hAnsiTheme="majorHAnsi" w:cstheme="majorHAnsi"/>
          <w:b/>
          <w:color w:val="FE9625"/>
          <w:sz w:val="22"/>
          <w:szCs w:val="22"/>
        </w:rPr>
      </w:pPr>
      <w:r w:rsidRPr="00893C4F">
        <w:rPr>
          <w:rFonts w:asciiTheme="majorHAnsi" w:hAnsiTheme="majorHAnsi" w:cstheme="majorHAnsi"/>
          <w:b/>
          <w:color w:val="FE9625"/>
          <w:sz w:val="22"/>
          <w:szCs w:val="22"/>
        </w:rPr>
        <w:sym w:font="Wingdings" w:char="F097"/>
      </w:r>
      <w:r w:rsidRPr="00893C4F">
        <w:rPr>
          <w:rFonts w:asciiTheme="majorHAnsi" w:hAnsiTheme="majorHAnsi" w:cstheme="majorHAnsi"/>
          <w:b/>
          <w:color w:val="FE9625"/>
          <w:sz w:val="22"/>
          <w:szCs w:val="22"/>
        </w:rPr>
        <w:t xml:space="preserve"> </w:t>
      </w:r>
      <w:r>
        <w:rPr>
          <w:rFonts w:asciiTheme="majorHAnsi" w:hAnsiTheme="majorHAnsi" w:cstheme="majorHAnsi"/>
          <w:sz w:val="22"/>
          <w:szCs w:val="22"/>
        </w:rPr>
        <w:t>Yurt dışı çıkış harcı bedeli</w:t>
      </w:r>
      <w:r w:rsidR="00D65A72">
        <w:rPr>
          <w:rFonts w:asciiTheme="majorHAnsi" w:hAnsiTheme="majorHAnsi" w:cstheme="majorHAnsi"/>
          <w:sz w:val="22"/>
          <w:szCs w:val="22"/>
        </w:rPr>
        <w:t xml:space="preserve"> (50 TL),</w:t>
      </w:r>
    </w:p>
    <w:p w14:paraId="33A596AC" w14:textId="77777777" w:rsidR="009E53A5" w:rsidRPr="00893C4F" w:rsidRDefault="009E53A5" w:rsidP="009E53A5">
      <w:pPr>
        <w:spacing w:line="24" w:lineRule="atLeast"/>
        <w:jc w:val="both"/>
        <w:rPr>
          <w:rFonts w:asciiTheme="majorHAnsi" w:hAnsiTheme="majorHAnsi" w:cstheme="majorHAnsi"/>
          <w:b/>
          <w:color w:val="FE9625"/>
          <w:sz w:val="22"/>
          <w:szCs w:val="22"/>
        </w:rPr>
      </w:pPr>
      <w:r w:rsidRPr="00893C4F">
        <w:rPr>
          <w:rFonts w:asciiTheme="majorHAnsi" w:hAnsiTheme="majorHAnsi" w:cstheme="majorHAnsi"/>
          <w:b/>
          <w:color w:val="FE9625"/>
          <w:sz w:val="22"/>
          <w:szCs w:val="22"/>
        </w:rPr>
        <w:sym w:font="Wingdings" w:char="F097"/>
      </w:r>
      <w:r w:rsidRPr="00893C4F">
        <w:rPr>
          <w:rFonts w:asciiTheme="majorHAnsi" w:hAnsiTheme="majorHAnsi" w:cstheme="majorHAnsi"/>
          <w:b/>
          <w:color w:val="FE9625"/>
          <w:sz w:val="22"/>
          <w:szCs w:val="22"/>
        </w:rPr>
        <w:t xml:space="preserve"> </w:t>
      </w:r>
      <w:r w:rsidRPr="00893C4F">
        <w:rPr>
          <w:rFonts w:asciiTheme="majorHAnsi" w:hAnsiTheme="majorHAnsi" w:cstheme="majorHAnsi"/>
          <w:sz w:val="22"/>
          <w:szCs w:val="22"/>
        </w:rPr>
        <w:t>Müze ve ören yerleri girişleri,</w:t>
      </w:r>
    </w:p>
    <w:p w14:paraId="7292104F" w14:textId="7183DD86" w:rsidR="009E53A5" w:rsidRDefault="009E53A5" w:rsidP="009E53A5">
      <w:pPr>
        <w:spacing w:line="24" w:lineRule="atLeast"/>
        <w:jc w:val="both"/>
        <w:rPr>
          <w:rFonts w:asciiTheme="majorHAnsi" w:hAnsiTheme="majorHAnsi" w:cstheme="majorHAnsi"/>
          <w:color w:val="7F7F7F" w:themeColor="text1" w:themeTint="80"/>
          <w:sz w:val="22"/>
          <w:szCs w:val="22"/>
        </w:rPr>
      </w:pPr>
      <w:r w:rsidRPr="00893C4F">
        <w:rPr>
          <w:rFonts w:asciiTheme="majorHAnsi" w:hAnsiTheme="majorHAnsi" w:cstheme="majorHAnsi"/>
          <w:b/>
          <w:color w:val="FE9625"/>
          <w:sz w:val="22"/>
          <w:szCs w:val="22"/>
        </w:rPr>
        <w:sym w:font="Wingdings" w:char="F097"/>
      </w:r>
      <w:r w:rsidRPr="00893C4F">
        <w:rPr>
          <w:rFonts w:asciiTheme="majorHAnsi" w:hAnsiTheme="majorHAnsi" w:cstheme="majorHAnsi"/>
          <w:b/>
          <w:color w:val="FE9625"/>
          <w:sz w:val="22"/>
          <w:szCs w:val="22"/>
        </w:rPr>
        <w:t xml:space="preserve"> </w:t>
      </w:r>
      <w:r w:rsidRPr="00893C4F">
        <w:rPr>
          <w:rFonts w:asciiTheme="majorHAnsi" w:hAnsiTheme="majorHAnsi" w:cstheme="majorHAnsi"/>
          <w:sz w:val="22"/>
          <w:szCs w:val="22"/>
        </w:rPr>
        <w:t>Şofö</w:t>
      </w:r>
      <w:r>
        <w:rPr>
          <w:rFonts w:asciiTheme="majorHAnsi" w:hAnsiTheme="majorHAnsi" w:cstheme="majorHAnsi"/>
          <w:sz w:val="22"/>
          <w:szCs w:val="22"/>
        </w:rPr>
        <w:t xml:space="preserve">r tipleri 5 Euro / kişibaşı </w:t>
      </w:r>
      <w:r w:rsidRPr="00244950">
        <w:rPr>
          <w:rFonts w:asciiTheme="majorHAnsi" w:hAnsiTheme="majorHAnsi" w:cstheme="majorHAnsi"/>
          <w:color w:val="7F7F7F" w:themeColor="text1" w:themeTint="80"/>
          <w:sz w:val="22"/>
          <w:szCs w:val="22"/>
        </w:rPr>
        <w:t>(isteğe bağlı)</w:t>
      </w:r>
      <w:r w:rsidR="00D65A72">
        <w:rPr>
          <w:rFonts w:asciiTheme="majorHAnsi" w:hAnsiTheme="majorHAnsi" w:cstheme="majorHAnsi"/>
          <w:color w:val="7F7F7F" w:themeColor="text1" w:themeTint="80"/>
          <w:sz w:val="22"/>
          <w:szCs w:val="22"/>
        </w:rPr>
        <w:t>.</w:t>
      </w:r>
    </w:p>
    <w:p w14:paraId="6888A002" w14:textId="77777777" w:rsidR="009E53A5" w:rsidRDefault="009E53A5" w:rsidP="009E53A5">
      <w:pPr>
        <w:spacing w:line="24" w:lineRule="atLeast"/>
        <w:jc w:val="both"/>
        <w:rPr>
          <w:rFonts w:asciiTheme="majorHAnsi" w:hAnsiTheme="majorHAnsi" w:cstheme="majorHAnsi"/>
          <w:b/>
          <w:color w:val="FE9625"/>
          <w:sz w:val="22"/>
          <w:szCs w:val="22"/>
        </w:rPr>
      </w:pPr>
    </w:p>
    <w:p w14:paraId="3FBB3980" w14:textId="77777777" w:rsidR="009E53A5" w:rsidRPr="00D840B9" w:rsidRDefault="009E53A5" w:rsidP="009E53A5">
      <w:pPr>
        <w:spacing w:line="24" w:lineRule="atLeast"/>
        <w:jc w:val="both"/>
        <w:rPr>
          <w:rFonts w:asciiTheme="majorHAnsi" w:hAnsiTheme="majorHAnsi" w:cstheme="majorHAnsi"/>
          <w:b/>
          <w:color w:val="FE9625"/>
          <w:sz w:val="19"/>
          <w:szCs w:val="19"/>
        </w:rPr>
      </w:pPr>
      <w:r w:rsidRPr="00D840B9">
        <w:rPr>
          <w:rFonts w:asciiTheme="majorHAnsi" w:hAnsiTheme="majorHAnsi" w:cstheme="majorHAnsi"/>
          <w:b/>
          <w:bCs/>
          <w:color w:val="FE9625"/>
          <w:sz w:val="19"/>
          <w:szCs w:val="19"/>
          <w:u w:val="single"/>
        </w:rPr>
        <w:t>ÖNEMLİ NOTLAR</w:t>
      </w:r>
    </w:p>
    <w:p w14:paraId="0C99C296" w14:textId="77777777" w:rsidR="009E53A5" w:rsidRPr="009E53A5" w:rsidRDefault="009E53A5" w:rsidP="009E53A5">
      <w:pPr>
        <w:pStyle w:val="ListParagraph"/>
        <w:numPr>
          <w:ilvl w:val="0"/>
          <w:numId w:val="5"/>
        </w:numPr>
        <w:jc w:val="both"/>
        <w:rPr>
          <w:rFonts w:asciiTheme="majorHAnsi" w:hAnsiTheme="majorHAnsi" w:cstheme="majorHAnsi"/>
          <w:bCs/>
          <w:sz w:val="22"/>
          <w:szCs w:val="22"/>
        </w:rPr>
      </w:pPr>
      <w:r w:rsidRPr="009E53A5">
        <w:rPr>
          <w:rFonts w:asciiTheme="majorHAnsi" w:hAnsiTheme="majorHAnsi" w:cstheme="majorHAnsi"/>
          <w:bCs/>
          <w:sz w:val="22"/>
          <w:szCs w:val="22"/>
        </w:rPr>
        <w:t>Tur Programımız minimum 20 kişi katılım şartı ile düzenlenmektedir.  Gezi için yeterli katılım sağlanamadığı takdirde, son iptal bildirim tarihi tur kakışına 20 gün kaladır. Katılım yetersizliği nedeniyle İptal edilen tur acenteniz aracılığı ile tarafınıza bildirilecektir.</w:t>
      </w:r>
    </w:p>
    <w:p w14:paraId="01CABB3B" w14:textId="77777777" w:rsidR="009E53A5" w:rsidRPr="009E53A5" w:rsidRDefault="009E53A5" w:rsidP="009E53A5">
      <w:pPr>
        <w:pStyle w:val="ListParagraph"/>
        <w:numPr>
          <w:ilvl w:val="0"/>
          <w:numId w:val="5"/>
        </w:numPr>
        <w:jc w:val="both"/>
        <w:rPr>
          <w:rFonts w:asciiTheme="majorHAnsi" w:hAnsiTheme="majorHAnsi" w:cstheme="majorHAnsi"/>
          <w:bCs/>
          <w:sz w:val="22"/>
          <w:szCs w:val="22"/>
        </w:rPr>
      </w:pPr>
      <w:r w:rsidRPr="009E53A5">
        <w:rPr>
          <w:rFonts w:asciiTheme="majorHAnsi" w:hAnsiTheme="majorHAnsi" w:cstheme="majorHAnsi"/>
          <w:bCs/>
          <w:sz w:val="22"/>
          <w:szCs w:val="22"/>
        </w:rPr>
        <w:t>Yeterli katılımın olmadığı ancak turun gerçekleştirildiği durumlarda İngilizce rehberlik verilebilir.</w:t>
      </w:r>
    </w:p>
    <w:p w14:paraId="597D6587" w14:textId="77777777" w:rsidR="009E53A5" w:rsidRPr="009E53A5" w:rsidRDefault="009E53A5" w:rsidP="009E53A5">
      <w:pPr>
        <w:pStyle w:val="ListParagraph"/>
        <w:numPr>
          <w:ilvl w:val="0"/>
          <w:numId w:val="5"/>
        </w:numPr>
        <w:jc w:val="both"/>
        <w:rPr>
          <w:rFonts w:asciiTheme="majorHAnsi" w:hAnsiTheme="majorHAnsi" w:cstheme="majorHAnsi"/>
          <w:bCs/>
          <w:sz w:val="22"/>
          <w:szCs w:val="22"/>
        </w:rPr>
      </w:pPr>
      <w:r w:rsidRPr="009E53A5">
        <w:rPr>
          <w:rFonts w:asciiTheme="majorHAnsi" w:hAnsiTheme="majorHAnsi" w:cstheme="majorHAnsi"/>
          <w:bCs/>
          <w:sz w:val="22"/>
          <w:szCs w:val="22"/>
        </w:rPr>
        <w:t>Tur programında isim belirtilmeden sadece kategori bilgisi verildiği ve/veya aynı destinasyon için seçenekli bulunduğu durumlarda otel(ler) gezi hareketinden 48 saat önce acenteniz tarafından bildirilecektir.</w:t>
      </w:r>
    </w:p>
    <w:p w14:paraId="3AACD47F" w14:textId="77777777" w:rsidR="009E53A5" w:rsidRPr="009E53A5" w:rsidRDefault="009E53A5" w:rsidP="009E53A5">
      <w:pPr>
        <w:pStyle w:val="ListParagraph"/>
        <w:numPr>
          <w:ilvl w:val="0"/>
          <w:numId w:val="5"/>
        </w:numPr>
        <w:jc w:val="both"/>
        <w:rPr>
          <w:rFonts w:asciiTheme="majorHAnsi" w:hAnsiTheme="majorHAnsi" w:cstheme="majorHAnsi"/>
          <w:bCs/>
          <w:sz w:val="22"/>
          <w:szCs w:val="22"/>
        </w:rPr>
      </w:pPr>
      <w:r w:rsidRPr="009E53A5">
        <w:rPr>
          <w:rFonts w:asciiTheme="majorHAnsi" w:hAnsiTheme="majorHAnsi" w:cstheme="majorHAnsi"/>
          <w:bCs/>
          <w:sz w:val="22"/>
          <w:szCs w:val="22"/>
        </w:rPr>
        <w:t>Fuar, kongre, konser, etkinlik, spor turnuvası vb. gibi dönemlerde oteller belirtilen km’lerden fazla mesafede kullanılabilir. Böyle bir durumda, turun hareket tarihinden 15 gün önce acenteniz tarafından bilgi verilecektir.</w:t>
      </w:r>
    </w:p>
    <w:p w14:paraId="1360DE90" w14:textId="77777777" w:rsidR="009E53A5" w:rsidRPr="009E53A5" w:rsidRDefault="009E53A5" w:rsidP="009E53A5">
      <w:pPr>
        <w:pStyle w:val="ListParagraph"/>
        <w:numPr>
          <w:ilvl w:val="0"/>
          <w:numId w:val="5"/>
        </w:numPr>
        <w:jc w:val="both"/>
        <w:rPr>
          <w:rFonts w:asciiTheme="majorHAnsi" w:hAnsiTheme="majorHAnsi" w:cstheme="majorHAnsi"/>
          <w:bCs/>
          <w:sz w:val="22"/>
          <w:szCs w:val="22"/>
        </w:rPr>
      </w:pPr>
      <w:r w:rsidRPr="009E53A5">
        <w:rPr>
          <w:rFonts w:asciiTheme="majorHAnsi" w:hAnsiTheme="majorHAnsi" w:cstheme="majorHAnsi"/>
          <w:bCs/>
          <w:sz w:val="22"/>
          <w:szCs w:val="22"/>
        </w:rPr>
        <w:t>3 Kişilik odalar, otellerin müsaitliğine göre verilebilmekte olup, bu tip odalarda 3. Kişiye tahsis edilen yatak standart yataklardan küçüktür. 3 Kişilik odalar 1 büyük yatak + 1ilave yataktan oluşmaktadır. İlave yataklar. Açma-kapama ve coach bed olarak adlandırılan yataklardan oluştukları için Tur katılımcısı 3. Kişi ve/veya çocuk rezervasyonlarında odalarda yaşanabilecek sıkışıklık ve yatak tipini kabul ettiklerini beyan etmiş sayılırlar. Çocuk indirimleri 2 yetişkin yanında kalan –yaş grubuna uyan- tek çocuk için geçerlidir.</w:t>
      </w:r>
    </w:p>
    <w:p w14:paraId="0646E64D" w14:textId="77777777" w:rsidR="009E53A5" w:rsidRPr="009E53A5" w:rsidRDefault="009E53A5" w:rsidP="009E53A5">
      <w:pPr>
        <w:pStyle w:val="ListParagraph"/>
        <w:numPr>
          <w:ilvl w:val="0"/>
          <w:numId w:val="5"/>
        </w:numPr>
        <w:jc w:val="both"/>
        <w:rPr>
          <w:rFonts w:asciiTheme="majorHAnsi" w:hAnsiTheme="majorHAnsi" w:cstheme="majorHAnsi"/>
          <w:bCs/>
          <w:sz w:val="22"/>
          <w:szCs w:val="22"/>
        </w:rPr>
      </w:pPr>
      <w:r w:rsidRPr="009E53A5">
        <w:rPr>
          <w:rFonts w:asciiTheme="majorHAnsi" w:hAnsiTheme="majorHAnsi" w:cstheme="majorHAnsi"/>
          <w:bCs/>
          <w:sz w:val="22"/>
          <w:szCs w:val="22"/>
        </w:rPr>
        <w:t>Tur programında dâhil olan hizmetlerden Otelde alınan Kahvaltılar, bulunulan ülkenin kahvaltı kültürüne uygun olarak ve genelde kontinental kahvaltı olarak adlandırılan tereyağı, reçel, ekmek, çay veya kahveden oluşan sınırlı bir mönü ile sunulmakta olup gruplar için gruba tahsis edilmiş ayrı bir salonda servis edilebilir.</w:t>
      </w:r>
    </w:p>
    <w:p w14:paraId="68FDBCFC" w14:textId="77777777" w:rsidR="009E53A5" w:rsidRPr="009E53A5" w:rsidRDefault="009E53A5" w:rsidP="009E53A5">
      <w:pPr>
        <w:pStyle w:val="ListParagraph"/>
        <w:numPr>
          <w:ilvl w:val="0"/>
          <w:numId w:val="5"/>
        </w:numPr>
        <w:jc w:val="both"/>
        <w:rPr>
          <w:rFonts w:asciiTheme="majorHAnsi" w:hAnsiTheme="majorHAnsi" w:cstheme="majorHAnsi"/>
          <w:bCs/>
          <w:sz w:val="22"/>
          <w:szCs w:val="22"/>
        </w:rPr>
      </w:pPr>
      <w:r w:rsidRPr="009E53A5">
        <w:rPr>
          <w:rFonts w:asciiTheme="majorHAnsi" w:hAnsiTheme="majorHAnsi" w:cstheme="majorHAnsi"/>
          <w:bCs/>
          <w:sz w:val="22"/>
          <w:szCs w:val="22"/>
        </w:rPr>
        <w:t>Tur paketine dâhil olan panoramik şehir turları, şehirlerin genel tanıtımı için düzenlenen ve araç içinden rehber anlatımıyla panoramik olarak yapılan müze, ören yeri girişlerini içermeyen en fazla 2-3 saatlik turlardır. Panoramik turlar, programda belirtilen diğer turlar da dâhil olmak üzere, tura denk gelen gün ve saatte yerel otoriteler tarafından gezilmesine, girilmesine izin verilmeyen veya herhangi bir etkinlik nedeniyle kapalı yollar sebebiyle gerçekleşmediği takdirde, keza hava şartları nedeniyle turun yapılması imkansız hale geldiği durumlarda bahse konu turların yapılamamasından Fly Express sorumlu değildir. Bazı turlar kapalı yollar veya araç girişine izin verilmeyen noktalarda imkânlar dâhilinde toplu taşıma veya yaya olarak yapılabilir.</w:t>
      </w:r>
    </w:p>
    <w:p w14:paraId="69480568" w14:textId="77777777" w:rsidR="009E53A5" w:rsidRPr="009E53A5" w:rsidRDefault="009E53A5" w:rsidP="009E53A5">
      <w:pPr>
        <w:pStyle w:val="ListParagraph"/>
        <w:numPr>
          <w:ilvl w:val="0"/>
          <w:numId w:val="5"/>
        </w:numPr>
        <w:jc w:val="both"/>
        <w:rPr>
          <w:rFonts w:asciiTheme="majorHAnsi" w:hAnsiTheme="majorHAnsi" w:cstheme="majorHAnsi"/>
          <w:bCs/>
          <w:sz w:val="22"/>
          <w:szCs w:val="22"/>
        </w:rPr>
      </w:pPr>
      <w:r w:rsidRPr="009E53A5">
        <w:rPr>
          <w:rFonts w:asciiTheme="majorHAnsi" w:hAnsiTheme="majorHAnsi" w:cstheme="majorHAnsi"/>
          <w:bCs/>
          <w:sz w:val="22"/>
          <w:szCs w:val="22"/>
        </w:rPr>
        <w:t>Ekstra turlar, servis aldığımız yerel acente tarafından en az 20 kişi katılım şartı ile düzenlenmektedir. Yeterli sayı sağlanamadığı takdirde geziler yapılamamakta veya ekstra gezi fiyatları, içerik, kullanılacak araç katılımcı sayısına göre değişiklik göstermektedir. Ayrıca turların günleri ve saatleri, gidilecek yerlerde ki müze, ören yerlerinin açık/kapalı olma durumlarına ve hava şartlarına göre rehber tarafından değiştirilebilir.</w:t>
      </w:r>
    </w:p>
    <w:p w14:paraId="0B045C46" w14:textId="77777777" w:rsidR="009E53A5" w:rsidRPr="009E53A5" w:rsidRDefault="009E53A5" w:rsidP="009E53A5">
      <w:pPr>
        <w:pStyle w:val="ListParagraph"/>
        <w:numPr>
          <w:ilvl w:val="0"/>
          <w:numId w:val="5"/>
        </w:numPr>
        <w:jc w:val="both"/>
        <w:rPr>
          <w:rFonts w:asciiTheme="majorHAnsi" w:hAnsiTheme="majorHAnsi" w:cstheme="majorHAnsi"/>
          <w:bCs/>
          <w:sz w:val="22"/>
          <w:szCs w:val="22"/>
        </w:rPr>
      </w:pPr>
      <w:r w:rsidRPr="009E53A5">
        <w:rPr>
          <w:rFonts w:asciiTheme="majorHAnsi" w:hAnsiTheme="majorHAnsi" w:cstheme="majorHAnsi"/>
          <w:bCs/>
          <w:sz w:val="22"/>
          <w:szCs w:val="22"/>
        </w:rPr>
        <w:t xml:space="preserve">Ekstra turlar katılımcının isteğine bağlı olup zorunlu değildir. Tur esnasında düzenlenen ekstra turlara katılmak istemeyen yolcular, yol üzerinde bulunan müsait bir dinlenme tesisinde beklemeyi kabul etmiş </w:t>
      </w:r>
      <w:r w:rsidRPr="009E53A5">
        <w:rPr>
          <w:rFonts w:asciiTheme="majorHAnsi" w:hAnsiTheme="majorHAnsi" w:cstheme="majorHAnsi"/>
          <w:bCs/>
          <w:sz w:val="22"/>
          <w:szCs w:val="22"/>
        </w:rPr>
        <w:lastRenderedPageBreak/>
        <w:t>sayılırlar. Bu yolcular ekstra tur başlamadan yol üstü dinlenme tesisine bırakılıp, turun tamamlanması ardından bırakıldıkları noktadan alınırlar.</w:t>
      </w:r>
    </w:p>
    <w:p w14:paraId="415495B6" w14:textId="77777777" w:rsidR="009E53A5" w:rsidRPr="009E53A5" w:rsidRDefault="009E53A5" w:rsidP="009E53A5">
      <w:pPr>
        <w:pStyle w:val="ListParagraph"/>
        <w:numPr>
          <w:ilvl w:val="0"/>
          <w:numId w:val="5"/>
        </w:numPr>
        <w:jc w:val="both"/>
        <w:rPr>
          <w:rFonts w:asciiTheme="majorHAnsi" w:hAnsiTheme="majorHAnsi" w:cstheme="majorHAnsi"/>
          <w:bCs/>
          <w:sz w:val="22"/>
          <w:szCs w:val="22"/>
        </w:rPr>
      </w:pPr>
      <w:r w:rsidRPr="009E53A5">
        <w:rPr>
          <w:rFonts w:asciiTheme="majorHAnsi" w:hAnsiTheme="majorHAnsi" w:cstheme="majorHAnsi"/>
          <w:bCs/>
          <w:sz w:val="22"/>
          <w:szCs w:val="22"/>
        </w:rPr>
        <w:t>Sadece kategori bilgisi verildiği ve/veya aynı destinasyon için alternatif bilgiler bulunduğu durumda konaklayacağınız otel(ler)i gezi hareketinden 48 saat önce öğrenebilirsiniz.</w:t>
      </w:r>
    </w:p>
    <w:p w14:paraId="65004E5E" w14:textId="77777777" w:rsidR="009E53A5" w:rsidRPr="009E53A5" w:rsidRDefault="009E53A5" w:rsidP="009E53A5">
      <w:pPr>
        <w:pStyle w:val="ListParagraph"/>
        <w:numPr>
          <w:ilvl w:val="0"/>
          <w:numId w:val="5"/>
        </w:numPr>
        <w:rPr>
          <w:rFonts w:asciiTheme="majorHAnsi" w:hAnsiTheme="majorHAnsi" w:cstheme="majorHAnsi"/>
          <w:bCs/>
          <w:sz w:val="22"/>
          <w:szCs w:val="22"/>
        </w:rPr>
      </w:pPr>
      <w:r w:rsidRPr="009E53A5">
        <w:rPr>
          <w:rFonts w:asciiTheme="majorHAnsi" w:hAnsiTheme="majorHAnsi" w:cstheme="majorHAnsi"/>
          <w:bCs/>
          <w:sz w:val="22"/>
          <w:szCs w:val="22"/>
        </w:rPr>
        <w:t xml:space="preserve">Promosyon ve Erken Rezervasyon kampanyalı turlarımızda misafir tarafından iptal ve değişiklik yapılamaz. </w:t>
      </w:r>
    </w:p>
    <w:p w14:paraId="57CB5186" w14:textId="77777777" w:rsidR="009E53A5" w:rsidRPr="009E53A5" w:rsidRDefault="009E53A5" w:rsidP="009E53A5">
      <w:pPr>
        <w:pStyle w:val="ListParagraph"/>
        <w:numPr>
          <w:ilvl w:val="0"/>
          <w:numId w:val="5"/>
        </w:numPr>
        <w:jc w:val="both"/>
        <w:rPr>
          <w:rFonts w:asciiTheme="majorHAnsi" w:hAnsiTheme="majorHAnsi" w:cstheme="majorHAnsi"/>
          <w:bCs/>
          <w:sz w:val="22"/>
          <w:szCs w:val="22"/>
        </w:rPr>
      </w:pPr>
      <w:r w:rsidRPr="009E53A5">
        <w:rPr>
          <w:rFonts w:asciiTheme="majorHAnsi" w:hAnsiTheme="majorHAnsi" w:cstheme="majorHAnsi"/>
          <w:bCs/>
          <w:sz w:val="22"/>
          <w:szCs w:val="22"/>
        </w:rPr>
        <w:t>Fly Express, hava yolu ile yolcu arasında aracı kurum olup, 28.09.1955 Lahey Protokolü’ne tabidir. Tarifeli ve özel uçuşlarda rötar riski olabilir veya mevcut gezi ve uçuş öncesinde saatler değişebilir. Fly Express, bu değişiklikleri en kısa sürede bildirmekle yükümlüdür. Yolcularımız uçuş detaylarının değişebileceğini bilerek ve kabul ederek turu satın almışlardır. 0-2 yaş arası çocuklar alan vergisi ve alan hizmetleri bedeli ödemezler.</w:t>
      </w:r>
    </w:p>
    <w:p w14:paraId="2E0378AB" w14:textId="77777777" w:rsidR="009E53A5" w:rsidRPr="009E53A5" w:rsidRDefault="009E53A5" w:rsidP="009E53A5">
      <w:pPr>
        <w:jc w:val="both"/>
        <w:rPr>
          <w:rFonts w:asciiTheme="majorHAnsi" w:hAnsiTheme="majorHAnsi" w:cstheme="majorHAnsi"/>
          <w:b/>
          <w:bCs/>
          <w:color w:val="FE9625"/>
          <w:sz w:val="22"/>
          <w:szCs w:val="22"/>
          <w:u w:val="single"/>
        </w:rPr>
      </w:pPr>
      <w:r w:rsidRPr="009E53A5">
        <w:rPr>
          <w:rFonts w:asciiTheme="majorHAnsi" w:hAnsiTheme="majorHAnsi" w:cstheme="majorHAnsi"/>
          <w:b/>
          <w:bCs/>
          <w:color w:val="FE9625"/>
          <w:sz w:val="22"/>
          <w:szCs w:val="22"/>
          <w:u w:val="single"/>
        </w:rPr>
        <w:t>VİZE</w:t>
      </w:r>
    </w:p>
    <w:p w14:paraId="5638FCAE" w14:textId="77777777" w:rsidR="009E53A5" w:rsidRPr="009E53A5" w:rsidRDefault="009E53A5" w:rsidP="009E53A5">
      <w:pPr>
        <w:pStyle w:val="ListParagraph"/>
        <w:numPr>
          <w:ilvl w:val="0"/>
          <w:numId w:val="6"/>
        </w:numPr>
        <w:jc w:val="both"/>
        <w:rPr>
          <w:rFonts w:asciiTheme="majorHAnsi" w:hAnsiTheme="majorHAnsi" w:cstheme="majorHAnsi"/>
          <w:bCs/>
          <w:sz w:val="22"/>
          <w:szCs w:val="22"/>
        </w:rPr>
      </w:pPr>
      <w:r w:rsidRPr="009E53A5">
        <w:rPr>
          <w:rFonts w:asciiTheme="majorHAnsi" w:hAnsiTheme="majorHAnsi" w:cstheme="majorHAnsi"/>
          <w:bCs/>
          <w:sz w:val="22"/>
          <w:szCs w:val="22"/>
        </w:rPr>
        <w:t>T.C vatandaşları için vize uygulaması yoktur. Vize başvurusu için seyahat bitiş tarihinden itibaren en az 6 ay geçerli pasaport ile yeterlidir.</w:t>
      </w:r>
    </w:p>
    <w:p w14:paraId="634280C4" w14:textId="77777777" w:rsidR="009E53A5" w:rsidRPr="009E53A5" w:rsidRDefault="009E53A5" w:rsidP="009E53A5">
      <w:pPr>
        <w:pStyle w:val="ListParagraph"/>
        <w:numPr>
          <w:ilvl w:val="0"/>
          <w:numId w:val="6"/>
        </w:numPr>
        <w:jc w:val="both"/>
        <w:rPr>
          <w:rFonts w:asciiTheme="majorHAnsi" w:hAnsiTheme="majorHAnsi" w:cstheme="majorHAnsi"/>
          <w:bCs/>
          <w:sz w:val="22"/>
          <w:szCs w:val="22"/>
        </w:rPr>
      </w:pPr>
      <w:r w:rsidRPr="009E53A5">
        <w:rPr>
          <w:rFonts w:asciiTheme="majorHAnsi" w:hAnsiTheme="majorHAnsi" w:cstheme="majorHAnsi"/>
          <w:bCs/>
          <w:sz w:val="22"/>
          <w:szCs w:val="22"/>
        </w:rPr>
        <w:t>T.C. yeşil pasaportu ile seyahat edecek misafirlerimizin, eğer pasaportlarının alınış tarihi 10 yıldan eski ise; pasaportlarını yenilemeleri gereklidir. Aksi halde gidecekleri ülkeye kabul edilmeyebilirler ve/veya havayolu firması tarafından uçuşları gerçekleştirilmeyebilir. Böyle bir durumda sorumluluk yolcuya aittir. </w:t>
      </w:r>
    </w:p>
    <w:p w14:paraId="0952CC14" w14:textId="77777777" w:rsidR="009E53A5" w:rsidRPr="009E53A5" w:rsidRDefault="009E53A5" w:rsidP="009E53A5">
      <w:pPr>
        <w:pStyle w:val="ListParagraph"/>
        <w:numPr>
          <w:ilvl w:val="0"/>
          <w:numId w:val="6"/>
        </w:numPr>
        <w:jc w:val="both"/>
        <w:rPr>
          <w:rFonts w:asciiTheme="majorHAnsi" w:hAnsiTheme="majorHAnsi" w:cstheme="majorHAnsi"/>
          <w:bCs/>
          <w:sz w:val="22"/>
          <w:szCs w:val="22"/>
        </w:rPr>
      </w:pPr>
      <w:r w:rsidRPr="009E53A5">
        <w:rPr>
          <w:rFonts w:asciiTheme="majorHAnsi" w:hAnsiTheme="majorHAnsi" w:cstheme="majorHAnsi"/>
          <w:bCs/>
          <w:sz w:val="22"/>
          <w:szCs w:val="22"/>
        </w:rPr>
        <w:t>Pasaport polisinin sizi ülkeye sokmama yetkisi vardır. Bu durumdan Fly Express sorumlu değildir, sorumluluk yolcuya aittir. </w:t>
      </w:r>
    </w:p>
    <w:p w14:paraId="486BCBD2" w14:textId="77777777" w:rsidR="009E53A5" w:rsidRPr="009E53A5" w:rsidRDefault="009E53A5" w:rsidP="009E53A5">
      <w:pPr>
        <w:pStyle w:val="ListParagraph"/>
        <w:numPr>
          <w:ilvl w:val="0"/>
          <w:numId w:val="6"/>
        </w:numPr>
        <w:jc w:val="both"/>
        <w:rPr>
          <w:rFonts w:asciiTheme="majorHAnsi" w:hAnsiTheme="majorHAnsi" w:cstheme="majorHAnsi"/>
          <w:bCs/>
          <w:sz w:val="22"/>
          <w:szCs w:val="22"/>
        </w:rPr>
      </w:pPr>
      <w:r w:rsidRPr="009E53A5">
        <w:rPr>
          <w:rFonts w:asciiTheme="majorHAnsi" w:hAnsiTheme="majorHAnsi" w:cstheme="majorHAnsi"/>
          <w:bCs/>
          <w:sz w:val="22"/>
          <w:szCs w:val="22"/>
        </w:rPr>
        <w:t>Yırtık, yıpranmış, ıslanmış ve/veya benzeri tahribat(lar)a uğramış pasaportlar nedeniyle ziyaret edilecek ülke sınır kapısında gümrük polisi ile sorun yaşanmaması adına; anılan pasaportların yenilenmesi ve T.C. vatandaşlarına vize uygulayan bir ülke ise ilgili vizenin yeni pasaportta olması gerekmektedir. Aksi durumda sorumluluk yolcuya aittir. </w:t>
      </w:r>
    </w:p>
    <w:p w14:paraId="5FB1BD8E" w14:textId="7A36D90B" w:rsidR="00360A4B" w:rsidRPr="009E53A5" w:rsidRDefault="009E53A5" w:rsidP="009E53A5">
      <w:pPr>
        <w:pStyle w:val="ListParagraph"/>
        <w:numPr>
          <w:ilvl w:val="0"/>
          <w:numId w:val="6"/>
        </w:numPr>
        <w:jc w:val="both"/>
        <w:rPr>
          <w:rFonts w:asciiTheme="majorHAnsi" w:hAnsiTheme="majorHAnsi" w:cstheme="majorHAnsi"/>
          <w:bCs/>
          <w:sz w:val="22"/>
          <w:szCs w:val="22"/>
        </w:rPr>
      </w:pPr>
      <w:r w:rsidRPr="009E53A5">
        <w:rPr>
          <w:rFonts w:asciiTheme="majorHAnsi" w:hAnsiTheme="majorHAnsi" w:cstheme="majorHAnsi"/>
          <w:bCs/>
          <w:sz w:val="22"/>
          <w:szCs w:val="22"/>
        </w:rPr>
        <w:t>18 yaşından küçük misafirlerimiz tek başlarına ya da yanlarında anne ya da babadan sadece biri ile seyahat ederken ülke giriş-çıkışlarında görevli polis memurunca anne-babanın ortak muvafakatini gösterir belge sorulması ihtimali olduğundan; 18 yaş altı misafirlerimizin ve anne-babalarının bu konuda hassasiyet göstermelerini tavsiye ederiz.</w:t>
      </w:r>
    </w:p>
    <w:sectPr w:rsidR="00360A4B" w:rsidRPr="009E53A5" w:rsidSect="00360A4B">
      <w:headerReference w:type="default" r:id="rId9"/>
      <w:footerReference w:type="default" r:id="rId10"/>
      <w:pgSz w:w="11906" w:h="16838"/>
      <w:pgMar w:top="1417" w:right="991" w:bottom="1417" w:left="993" w:header="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1443B" w14:textId="77777777" w:rsidR="00CE3B91" w:rsidRDefault="00CE3B91" w:rsidP="000D6420">
      <w:r>
        <w:separator/>
      </w:r>
    </w:p>
  </w:endnote>
  <w:endnote w:type="continuationSeparator" w:id="0">
    <w:p w14:paraId="02622A87" w14:textId="77777777" w:rsidR="00CE3B91" w:rsidRDefault="00CE3B91" w:rsidP="000D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231405"/>
      <w:docPartObj>
        <w:docPartGallery w:val="Page Numbers (Bottom of Page)"/>
        <w:docPartUnique/>
      </w:docPartObj>
    </w:sdtPr>
    <w:sdtEndPr/>
    <w:sdtContent>
      <w:p w14:paraId="170CC99D" w14:textId="6E5BA198" w:rsidR="002E207E" w:rsidRDefault="003D38AE">
        <w:pPr>
          <w:pStyle w:val="Footer"/>
          <w:jc w:val="center"/>
        </w:pPr>
        <w:r>
          <w:rPr>
            <w:noProof/>
            <w:lang w:eastAsia="tr-TR"/>
          </w:rPr>
          <w:drawing>
            <wp:anchor distT="0" distB="0" distL="114300" distR="114300" simplePos="0" relativeHeight="251662336" behindDoc="0" locked="0" layoutInCell="1" allowOverlap="1" wp14:anchorId="6E6EB631" wp14:editId="7C557A20">
              <wp:simplePos x="0" y="0"/>
              <wp:positionH relativeFrom="page">
                <wp:align>left</wp:align>
              </wp:positionH>
              <wp:positionV relativeFrom="paragraph">
                <wp:posOffset>218928</wp:posOffset>
              </wp:positionV>
              <wp:extent cx="76644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64400" cy="457200"/>
                      </a:xfrm>
                      <a:prstGeom prst="rect">
                        <a:avLst/>
                      </a:prstGeom>
                    </pic:spPr>
                  </pic:pic>
                </a:graphicData>
              </a:graphic>
              <wp14:sizeRelH relativeFrom="page">
                <wp14:pctWidth>0</wp14:pctWidth>
              </wp14:sizeRelH>
              <wp14:sizeRelV relativeFrom="page">
                <wp14:pctHeight>0</wp14:pctHeight>
              </wp14:sizeRelV>
            </wp:anchor>
          </w:drawing>
        </w:r>
        <w:r w:rsidR="002E207E">
          <w:fldChar w:fldCharType="begin"/>
        </w:r>
        <w:r w:rsidR="002E207E">
          <w:instrText>PAGE   \* MERGEFORMAT</w:instrText>
        </w:r>
        <w:r w:rsidR="002E207E">
          <w:fldChar w:fldCharType="separate"/>
        </w:r>
        <w:r w:rsidR="00ED7ABE">
          <w:rPr>
            <w:noProof/>
          </w:rPr>
          <w:t>4</w:t>
        </w:r>
        <w:r w:rsidR="002E207E">
          <w:fldChar w:fldCharType="end"/>
        </w:r>
      </w:p>
      <w:p w14:paraId="4F57C9FB" w14:textId="77777777" w:rsidR="002E207E" w:rsidRPr="002E207E" w:rsidRDefault="002E207E">
        <w:pPr>
          <w:pStyle w:val="Footer"/>
          <w:jc w:val="center"/>
          <w:rPr>
            <w:sz w:val="10"/>
            <w:szCs w:val="10"/>
          </w:rPr>
        </w:pPr>
      </w:p>
      <w:p w14:paraId="691A4083" w14:textId="4587307A" w:rsidR="002E207E" w:rsidRDefault="00ED7ABE">
        <w:pPr>
          <w:pStyle w:val="Footer"/>
          <w:jc w:val="center"/>
        </w:pPr>
      </w:p>
    </w:sdtContent>
  </w:sdt>
  <w:p w14:paraId="56A950F4" w14:textId="77777777" w:rsidR="002E207E" w:rsidRDefault="002E2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70C64" w14:textId="77777777" w:rsidR="00CE3B91" w:rsidRDefault="00CE3B91" w:rsidP="000D6420">
      <w:r>
        <w:separator/>
      </w:r>
    </w:p>
  </w:footnote>
  <w:footnote w:type="continuationSeparator" w:id="0">
    <w:p w14:paraId="46C1F51C" w14:textId="77777777" w:rsidR="00CE3B91" w:rsidRDefault="00CE3B91" w:rsidP="000D6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8B964" w14:textId="0D1731FD" w:rsidR="00A355B6" w:rsidRPr="00A355B6" w:rsidRDefault="009E53A5" w:rsidP="00382254">
    <w:pPr>
      <w:pStyle w:val="Header"/>
      <w:spacing w:before="120" w:after="120"/>
      <w:jc w:val="center"/>
      <w:rPr>
        <w:b/>
        <w:color w:val="004764"/>
        <w:sz w:val="6"/>
        <w:szCs w:val="2"/>
      </w:rPr>
    </w:pPr>
    <w:r w:rsidRPr="009224AF">
      <w:rPr>
        <w:noProof/>
        <w:sz w:val="2"/>
        <w:szCs w:val="2"/>
        <w:lang w:eastAsia="tr-TR"/>
      </w:rPr>
      <mc:AlternateContent>
        <mc:Choice Requires="wps">
          <w:drawing>
            <wp:anchor distT="45720" distB="45720" distL="114300" distR="114300" simplePos="0" relativeHeight="251661312" behindDoc="0" locked="0" layoutInCell="1" allowOverlap="1" wp14:anchorId="6E11E956" wp14:editId="7506EB72">
              <wp:simplePos x="0" y="0"/>
              <wp:positionH relativeFrom="page">
                <wp:posOffset>5960110</wp:posOffset>
              </wp:positionH>
              <wp:positionV relativeFrom="paragraph">
                <wp:posOffset>-11430</wp:posOffset>
              </wp:positionV>
              <wp:extent cx="1628775" cy="962025"/>
              <wp:effectExtent l="0" t="0" r="0" b="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962025"/>
                      </a:xfrm>
                      <a:prstGeom prst="rect">
                        <a:avLst/>
                      </a:prstGeom>
                      <a:noFill/>
                      <a:ln w="9525">
                        <a:noFill/>
                        <a:miter lim="800000"/>
                        <a:headEnd/>
                        <a:tailEnd/>
                      </a:ln>
                    </wps:spPr>
                    <wps:txbx>
                      <w:txbxContent>
                        <w:p w14:paraId="013C346D" w14:textId="2648DA49" w:rsidR="007737E1" w:rsidRPr="002E207E" w:rsidRDefault="002E207E" w:rsidP="004E40AC">
                          <w:pPr>
                            <w:jc w:val="center"/>
                            <w:rPr>
                              <w:rFonts w:asciiTheme="minorHAnsi" w:hAnsiTheme="minorHAnsi" w:cstheme="minorHAnsi"/>
                              <w:b/>
                              <w:color w:val="FF0000"/>
                              <w:sz w:val="20"/>
                            </w:rPr>
                          </w:pPr>
                          <w:r>
                            <w:rPr>
                              <w:rFonts w:asciiTheme="minorHAnsi" w:hAnsiTheme="minorHAnsi" w:cstheme="minorHAnsi"/>
                              <w:b/>
                              <w:color w:val="FF0000"/>
                            </w:rPr>
                            <w:t xml:space="preserve"> </w:t>
                          </w:r>
                        </w:p>
                        <w:p w14:paraId="72054474" w14:textId="1F0846AA" w:rsidR="004E40AC" w:rsidRPr="006563B7" w:rsidRDefault="00ED7ABE" w:rsidP="006563B7">
                          <w:pPr>
                            <w:jc w:val="center"/>
                            <w:rPr>
                              <w:rFonts w:asciiTheme="minorHAnsi" w:hAnsiTheme="minorHAnsi" w:cstheme="minorHAnsi"/>
                              <w:b/>
                              <w:color w:val="FE9625"/>
                              <w:sz w:val="50"/>
                              <w:szCs w:val="50"/>
                            </w:rPr>
                          </w:pPr>
                          <w:r>
                            <w:rPr>
                              <w:rFonts w:asciiTheme="minorHAnsi" w:hAnsiTheme="minorHAnsi" w:cstheme="minorHAnsi"/>
                              <w:b/>
                              <w:color w:val="FE9625"/>
                              <w:sz w:val="50"/>
                              <w:szCs w:val="50"/>
                            </w:rPr>
                            <w:t>1000</w:t>
                          </w:r>
                          <w:r w:rsidR="004E40AC" w:rsidRPr="004E40AC">
                            <w:rPr>
                              <w:rFonts w:asciiTheme="majorHAnsi" w:hAnsiTheme="majorHAnsi" w:cstheme="majorHAnsi"/>
                              <w:b/>
                              <w:color w:val="FE9625"/>
                              <w:sz w:val="30"/>
                              <w:szCs w:val="30"/>
                            </w:rPr>
                            <w:t xml:space="preserve"> Euro</w:t>
                          </w:r>
                        </w:p>
                        <w:p w14:paraId="7077991A" w14:textId="41C19980" w:rsidR="004E40AC" w:rsidRPr="004E40AC" w:rsidRDefault="004E40AC" w:rsidP="004E40AC">
                          <w:pPr>
                            <w:jc w:val="center"/>
                            <w:rPr>
                              <w:rFonts w:asciiTheme="majorHAnsi" w:hAnsiTheme="majorHAnsi" w:cstheme="majorHAnsi"/>
                              <w:i/>
                              <w:color w:val="004764"/>
                              <w:sz w:val="20"/>
                              <w:szCs w:val="20"/>
                            </w:rPr>
                          </w:pPr>
                          <w:r w:rsidRPr="004E40AC">
                            <w:rPr>
                              <w:rFonts w:asciiTheme="majorHAnsi" w:hAnsiTheme="majorHAnsi" w:cstheme="majorHAnsi"/>
                              <w:i/>
                              <w:color w:val="004764"/>
                              <w:sz w:val="20"/>
                              <w:szCs w:val="20"/>
                            </w:rPr>
                            <w:t>‘dan itibaren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469.3pt;margin-top:-.9pt;width:128.25pt;height:75.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" filled="f" stroked="f">
              <v:textbox>
                <w:txbxContent>
                  <w:p w14:paraId="013C346D" w14:textId="2648DA49" w:rsidR="007737E1" w:rsidRPr="002E207E" w:rsidRDefault="002E207E" w:rsidP="004E40AC">
                    <w:pPr>
                      <w:jc w:val="center"/>
                      <w:rPr>
                        <w:rFonts w:asciiTheme="minorHAnsi" w:hAnsiTheme="minorHAnsi" w:cstheme="minorHAnsi"/>
                        <w:b/>
                        <w:color w:val="FF0000"/>
                        <w:sz w:val="20"/>
                      </w:rPr>
                    </w:pPr>
                    <w:r>
                      <w:rPr>
                        <w:rFonts w:asciiTheme="minorHAnsi" w:hAnsiTheme="minorHAnsi" w:cstheme="minorHAnsi"/>
                        <w:b/>
                        <w:color w:val="FF0000"/>
                      </w:rPr>
                      <w:t xml:space="preserve"> </w:t>
                    </w:r>
                  </w:p>
                  <w:p w14:paraId="72054474" w14:textId="1F0846AA" w:rsidR="004E40AC" w:rsidRPr="006563B7" w:rsidRDefault="00ED7ABE" w:rsidP="006563B7">
                    <w:pPr>
                      <w:jc w:val="center"/>
                      <w:rPr>
                        <w:rFonts w:asciiTheme="minorHAnsi" w:hAnsiTheme="minorHAnsi" w:cstheme="minorHAnsi"/>
                        <w:b/>
                        <w:color w:val="FE9625"/>
                        <w:sz w:val="50"/>
                        <w:szCs w:val="50"/>
                      </w:rPr>
                    </w:pPr>
                    <w:r>
                      <w:rPr>
                        <w:rFonts w:asciiTheme="minorHAnsi" w:hAnsiTheme="minorHAnsi" w:cstheme="minorHAnsi"/>
                        <w:b/>
                        <w:color w:val="FE9625"/>
                        <w:sz w:val="50"/>
                        <w:szCs w:val="50"/>
                      </w:rPr>
                      <w:t>1000</w:t>
                    </w:r>
                    <w:r w:rsidR="004E40AC" w:rsidRPr="004E40AC">
                      <w:rPr>
                        <w:rFonts w:asciiTheme="majorHAnsi" w:hAnsiTheme="majorHAnsi" w:cstheme="majorHAnsi"/>
                        <w:b/>
                        <w:color w:val="FE9625"/>
                        <w:sz w:val="30"/>
                        <w:szCs w:val="30"/>
                      </w:rPr>
                      <w:t xml:space="preserve"> Euro</w:t>
                    </w:r>
                  </w:p>
                  <w:p w14:paraId="7077991A" w14:textId="41C19980" w:rsidR="004E40AC" w:rsidRPr="004E40AC" w:rsidRDefault="004E40AC" w:rsidP="004E40AC">
                    <w:pPr>
                      <w:jc w:val="center"/>
                      <w:rPr>
                        <w:rFonts w:asciiTheme="majorHAnsi" w:hAnsiTheme="majorHAnsi" w:cstheme="majorHAnsi"/>
                        <w:i/>
                        <w:color w:val="004764"/>
                        <w:sz w:val="20"/>
                        <w:szCs w:val="20"/>
                      </w:rPr>
                    </w:pPr>
                    <w:r w:rsidRPr="004E40AC">
                      <w:rPr>
                        <w:rFonts w:asciiTheme="majorHAnsi" w:hAnsiTheme="majorHAnsi" w:cstheme="majorHAnsi"/>
                        <w:i/>
                        <w:color w:val="004764"/>
                        <w:sz w:val="20"/>
                        <w:szCs w:val="20"/>
                      </w:rPr>
                      <w:t>‘dan itibaren</w:t>
                    </w:r>
                  </w:p>
                </w:txbxContent>
              </v:textbox>
              <w10:wrap anchorx="page"/>
            </v:shape>
          </w:pict>
        </mc:Fallback>
      </mc:AlternateContent>
    </w:r>
    <w:r w:rsidRPr="00382254">
      <w:rPr>
        <w:b/>
        <w:noProof/>
        <w:color w:val="004764"/>
        <w:sz w:val="40"/>
        <w:szCs w:val="40"/>
        <w:lang w:eastAsia="tr-TR"/>
      </w:rPr>
      <mc:AlternateContent>
        <mc:Choice Requires="wps">
          <w:drawing>
            <wp:anchor distT="0" distB="0" distL="114300" distR="114300" simplePos="0" relativeHeight="251659264" behindDoc="0" locked="0" layoutInCell="1" allowOverlap="1" wp14:anchorId="2301A28A" wp14:editId="1907ADA8">
              <wp:simplePos x="0" y="0"/>
              <wp:positionH relativeFrom="page">
                <wp:align>left</wp:align>
              </wp:positionH>
              <wp:positionV relativeFrom="paragraph">
                <wp:posOffset>257810</wp:posOffset>
              </wp:positionV>
              <wp:extent cx="1790700" cy="638175"/>
              <wp:effectExtent l="0" t="0" r="0" b="0"/>
              <wp:wrapNone/>
              <wp:docPr id="2" name="Dikdörtgen 2"/>
              <wp:cNvGraphicFramePr/>
              <a:graphic xmlns:a="http://schemas.openxmlformats.org/drawingml/2006/main">
                <a:graphicData uri="http://schemas.microsoft.com/office/word/2010/wordprocessingShape">
                  <wps:wsp>
                    <wps:cNvSpPr/>
                    <wps:spPr>
                      <a:xfrm>
                        <a:off x="0" y="0"/>
                        <a:ext cx="1790700" cy="638175"/>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485B0CA" id="Dikdörtgen 2" o:spid="_x0000_s1026" style="position:absolute;margin-left:0;margin-top:20.3pt;width:141pt;height:50.25pt;z-index:251659264;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" stroked="f" strokeweight="1pt">
              <v:fill r:id="rId2" o:title="" recolor="t" rotate="t" type="frame"/>
              <w10:wrap anchorx="page"/>
            </v:rect>
          </w:pict>
        </mc:Fallback>
      </mc:AlternateContent>
    </w:r>
    <w:r w:rsidR="004B5C49" w:rsidRPr="00382254">
      <w:rPr>
        <w:b/>
        <w:noProof/>
        <w:color w:val="004764"/>
        <w:sz w:val="40"/>
        <w:szCs w:val="40"/>
        <w:lang w:eastAsia="tr-TR"/>
      </w:rPr>
      <mc:AlternateContent>
        <mc:Choice Requires="wps">
          <w:drawing>
            <wp:anchor distT="0" distB="0" distL="114300" distR="114300" simplePos="0" relativeHeight="251658239" behindDoc="0" locked="0" layoutInCell="1" allowOverlap="1" wp14:anchorId="7D1D4848" wp14:editId="6BCB4C8B">
              <wp:simplePos x="0" y="0"/>
              <wp:positionH relativeFrom="margin">
                <wp:align>center</wp:align>
              </wp:positionH>
              <wp:positionV relativeFrom="paragraph">
                <wp:posOffset>-520700</wp:posOffset>
              </wp:positionV>
              <wp:extent cx="7715250" cy="1962150"/>
              <wp:effectExtent l="19050" t="19050" r="19050" b="0"/>
              <wp:wrapNone/>
              <wp:docPr id="3" name="Akış Çizelgesi: Belge 3"/>
              <wp:cNvGraphicFramePr/>
              <a:graphic xmlns:a="http://schemas.openxmlformats.org/drawingml/2006/main">
                <a:graphicData uri="http://schemas.microsoft.com/office/word/2010/wordprocessingShape">
                  <wps:wsp>
                    <wps:cNvSpPr/>
                    <wps:spPr>
                      <a:xfrm>
                        <a:off x="0" y="0"/>
                        <a:ext cx="7715250" cy="1962150"/>
                      </a:xfrm>
                      <a:prstGeom prst="flowChartDocument">
                        <a:avLst/>
                      </a:prstGeom>
                      <a:noFill/>
                      <a:ln w="28575">
                        <a:solidFill>
                          <a:srgbClr val="0047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65D3032"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kış Çizelgesi: Belge 3" o:spid="_x0000_s1026" type="#_x0000_t114" style="position:absolute;margin-left:0;margin-top:-41pt;width:607.5pt;height:154.5pt;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" filled="f" strokecolor="#004764" strokeweight="2.25pt">
              <w10:wrap anchorx="margin"/>
            </v:shape>
          </w:pict>
        </mc:Fallback>
      </mc:AlternateContent>
    </w:r>
  </w:p>
  <w:p w14:paraId="20646229" w14:textId="147DDA9D" w:rsidR="000D6420" w:rsidRPr="000D6420" w:rsidRDefault="004B5C49" w:rsidP="00382254">
    <w:pPr>
      <w:pStyle w:val="Header"/>
      <w:spacing w:before="120" w:after="120"/>
      <w:jc w:val="center"/>
      <w:rPr>
        <w:b/>
        <w:sz w:val="40"/>
        <w:szCs w:val="40"/>
      </w:rPr>
    </w:pPr>
    <w:r>
      <w:rPr>
        <w:b/>
        <w:color w:val="004764"/>
        <w:sz w:val="40"/>
        <w:szCs w:val="40"/>
      </w:rPr>
      <w:t>GÜNEY AFRİKA</w:t>
    </w:r>
  </w:p>
  <w:p w14:paraId="04903CEE" w14:textId="21B6598B" w:rsidR="00925709" w:rsidRDefault="004B5C49" w:rsidP="001C0F59">
    <w:pPr>
      <w:pStyle w:val="Header"/>
      <w:tabs>
        <w:tab w:val="clear" w:pos="9072"/>
      </w:tabs>
      <w:spacing w:before="120" w:after="120"/>
      <w:ind w:left="1701" w:right="1700"/>
      <w:jc w:val="center"/>
      <w:rPr>
        <w:sz w:val="20"/>
        <w:szCs w:val="20"/>
      </w:rPr>
    </w:pPr>
    <w:r>
      <w:rPr>
        <w:sz w:val="20"/>
        <w:szCs w:val="20"/>
      </w:rPr>
      <w:t>Cape Town (3) &amp; Sun City (1) &amp; Johannesburg (2)</w:t>
    </w:r>
  </w:p>
  <w:p w14:paraId="67F1C3E1" w14:textId="6028384A" w:rsidR="0069215A" w:rsidRPr="0069215A" w:rsidRDefault="0069215A" w:rsidP="00382254">
    <w:pPr>
      <w:pStyle w:val="Header"/>
      <w:tabs>
        <w:tab w:val="clear" w:pos="9072"/>
        <w:tab w:val="right" w:pos="7938"/>
      </w:tabs>
      <w:spacing w:before="120" w:after="120"/>
      <w:ind w:left="1134" w:right="1134"/>
      <w:jc w:val="center"/>
      <w:rPr>
        <w:sz w:val="2"/>
        <w:szCs w:val="2"/>
      </w:rPr>
    </w:pPr>
  </w:p>
  <w:p w14:paraId="309F6DCE" w14:textId="02046413" w:rsidR="003F2190" w:rsidRPr="003F2190" w:rsidRDefault="009E53A5" w:rsidP="00DC713F">
    <w:pPr>
      <w:pStyle w:val="Header"/>
      <w:tabs>
        <w:tab w:val="clear" w:pos="9072"/>
        <w:tab w:val="right" w:pos="7938"/>
      </w:tabs>
      <w:spacing w:before="120" w:after="120"/>
      <w:ind w:left="1134" w:right="1134"/>
      <w:jc w:val="center"/>
      <w:rPr>
        <w:color w:val="004764"/>
        <w:sz w:val="24"/>
        <w:szCs w:val="24"/>
      </w:rPr>
    </w:pPr>
    <w:r>
      <w:rPr>
        <w:noProof/>
        <w:sz w:val="2"/>
        <w:szCs w:val="2"/>
        <w:lang w:eastAsia="tr-TR"/>
      </w:rPr>
      <mc:AlternateContent>
        <mc:Choice Requires="wps">
          <w:drawing>
            <wp:anchor distT="0" distB="0" distL="114300" distR="114300" simplePos="0" relativeHeight="251664384" behindDoc="0" locked="0" layoutInCell="1" allowOverlap="1" wp14:anchorId="64304D16" wp14:editId="714FDF29">
              <wp:simplePos x="0" y="0"/>
              <wp:positionH relativeFrom="page">
                <wp:posOffset>6421755</wp:posOffset>
              </wp:positionH>
              <wp:positionV relativeFrom="paragraph">
                <wp:posOffset>206375</wp:posOffset>
              </wp:positionV>
              <wp:extent cx="1038225" cy="367665"/>
              <wp:effectExtent l="0" t="0" r="9525" b="0"/>
              <wp:wrapNone/>
              <wp:docPr id="6" name="Akış Çizelgesi: Sonlandırıcı 6"/>
              <wp:cNvGraphicFramePr/>
              <a:graphic xmlns:a="http://schemas.openxmlformats.org/drawingml/2006/main">
                <a:graphicData uri="http://schemas.microsoft.com/office/word/2010/wordprocessingShape">
                  <wps:wsp>
                    <wps:cNvSpPr/>
                    <wps:spPr>
                      <a:xfrm>
                        <a:off x="0" y="0"/>
                        <a:ext cx="1038225" cy="367665"/>
                      </a:xfrm>
                      <a:prstGeom prst="flowChartTerminator">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0B8FE8B8" w14:textId="77777777" w:rsidR="009E53A5" w:rsidRPr="002B5E53" w:rsidRDefault="009E53A5" w:rsidP="009E53A5">
                          <w:pPr>
                            <w:jc w:val="center"/>
                            <w:rPr>
                              <w:rFonts w:asciiTheme="minorHAnsi" w:hAnsiTheme="minorHAnsi" w:cstheme="minorHAnsi"/>
                              <w:b/>
                              <w:sz w:val="26"/>
                              <w:szCs w:val="26"/>
                            </w:rPr>
                          </w:pPr>
                          <w:r w:rsidRPr="002B5E53">
                            <w:rPr>
                              <w:rFonts w:asciiTheme="minorHAnsi" w:hAnsiTheme="minorHAnsi" w:cstheme="minorHAnsi"/>
                              <w:b/>
                              <w:sz w:val="26"/>
                              <w:szCs w:val="26"/>
                            </w:rPr>
                            <w:t>V İ Z E S İ 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4304D16" id="_x0000_t116" coordsize="21600,21600" o:spt="116" path="m3475,qx,10800,3475,21600l18125,21600qx21600,10800,18125,xe">
              <v:stroke joinstyle="miter"/>
              <v:path gradientshapeok="t" o:connecttype="rect" textboxrect="1018,3163,20582,18437"/>
            </v:shapetype>
            <v:shape id="Akış Çizelgesi: Sonlandırıcı 6" o:spid="_x0000_s1027" type="#_x0000_t116" style="position:absolute;left:0;text-align:left;margin-left:505.65pt;margin-top:16.25pt;width:81.75pt;height:28.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" fillcolor="#70ad47 [3209]" stroked="f" strokeweight="1pt">
              <v:textbox>
                <w:txbxContent>
                  <w:p w14:paraId="0B8FE8B8" w14:textId="77777777" w:rsidR="009E53A5" w:rsidRPr="002B5E53" w:rsidRDefault="009E53A5" w:rsidP="009E53A5">
                    <w:pPr>
                      <w:jc w:val="center"/>
                      <w:rPr>
                        <w:rFonts w:asciiTheme="minorHAnsi" w:hAnsiTheme="minorHAnsi" w:cstheme="minorHAnsi"/>
                        <w:b/>
                        <w:sz w:val="26"/>
                        <w:szCs w:val="26"/>
                      </w:rPr>
                    </w:pPr>
                    <w:r w:rsidRPr="002B5E53">
                      <w:rPr>
                        <w:rFonts w:asciiTheme="minorHAnsi" w:hAnsiTheme="minorHAnsi" w:cstheme="minorHAnsi"/>
                        <w:b/>
                        <w:sz w:val="26"/>
                        <w:szCs w:val="26"/>
                      </w:rPr>
                      <w:t>V İ Z E S İ Z</w:t>
                    </w:r>
                  </w:p>
                </w:txbxContent>
              </v:textbox>
              <w10:wrap anchorx="page"/>
            </v:shape>
          </w:pict>
        </mc:Fallback>
      </mc:AlternateContent>
    </w:r>
    <w:r w:rsidR="004B5C49">
      <w:rPr>
        <w:color w:val="004764"/>
        <w:sz w:val="24"/>
        <w:szCs w:val="24"/>
      </w:rPr>
      <w:t xml:space="preserve">3 </w:t>
    </w:r>
    <w:r w:rsidR="00DC713F">
      <w:rPr>
        <w:color w:val="004764"/>
        <w:sz w:val="24"/>
        <w:szCs w:val="24"/>
      </w:rPr>
      <w:t xml:space="preserve">ŞEHİR   |   </w:t>
    </w:r>
    <w:r w:rsidR="001C0F59">
      <w:rPr>
        <w:color w:val="004764"/>
        <w:sz w:val="24"/>
        <w:szCs w:val="24"/>
      </w:rPr>
      <w:t>THY</w:t>
    </w:r>
    <w:r w:rsidR="00DC713F">
      <w:rPr>
        <w:color w:val="004764"/>
        <w:sz w:val="24"/>
        <w:szCs w:val="24"/>
      </w:rPr>
      <w:t xml:space="preserve"> </w:t>
    </w:r>
    <w:r w:rsidR="007018C5">
      <w:rPr>
        <w:color w:val="004764"/>
        <w:sz w:val="24"/>
        <w:szCs w:val="24"/>
      </w:rPr>
      <w:t>:</w:t>
    </w:r>
    <w:r w:rsidR="00DC713F">
      <w:rPr>
        <w:color w:val="004764"/>
        <w:sz w:val="24"/>
        <w:szCs w:val="24"/>
      </w:rPr>
      <w:t xml:space="preserve"> </w:t>
    </w:r>
    <w:r w:rsidR="004B5C49">
      <w:rPr>
        <w:i/>
        <w:color w:val="004764"/>
        <w:sz w:val="24"/>
        <w:szCs w:val="24"/>
      </w:rPr>
      <w:t>Cape Town - Johannesburg</w:t>
    </w:r>
    <w:r w:rsidR="007018C5">
      <w:rPr>
        <w:color w:val="004764"/>
        <w:sz w:val="24"/>
        <w:szCs w:val="24"/>
      </w:rPr>
      <w:t xml:space="preserve">   |   </w:t>
    </w:r>
    <w:r w:rsidR="004B5C49">
      <w:rPr>
        <w:color w:val="004764"/>
        <w:sz w:val="24"/>
        <w:szCs w:val="24"/>
      </w:rPr>
      <w:t>6</w:t>
    </w:r>
    <w:r w:rsidR="003F2190">
      <w:rPr>
        <w:color w:val="004764"/>
        <w:sz w:val="24"/>
        <w:szCs w:val="24"/>
      </w:rPr>
      <w:t xml:space="preserve"> Gece</w:t>
    </w:r>
  </w:p>
  <w:p w14:paraId="7C11DF49" w14:textId="77777777" w:rsidR="00382254" w:rsidRPr="00231C20" w:rsidRDefault="00382254" w:rsidP="00382254">
    <w:pPr>
      <w:pStyle w:val="Header"/>
      <w:tabs>
        <w:tab w:val="clear" w:pos="9072"/>
        <w:tab w:val="right" w:pos="7938"/>
      </w:tabs>
      <w:spacing w:before="120" w:after="120"/>
      <w:ind w:left="1134" w:right="1134"/>
      <w:jc w:val="center"/>
      <w:rPr>
        <w:sz w:val="36"/>
        <w:szCs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71020"/>
    <w:multiLevelType w:val="hybridMultilevel"/>
    <w:tmpl w:val="A562257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F6357AF"/>
    <w:multiLevelType w:val="hybridMultilevel"/>
    <w:tmpl w:val="31B43B62"/>
    <w:lvl w:ilvl="0" w:tplc="041F0005">
      <w:start w:val="1"/>
      <w:numFmt w:val="bullet"/>
      <w:lvlText w:val=""/>
      <w:lvlJc w:val="left"/>
      <w:pPr>
        <w:ind w:left="1026" w:hanging="360"/>
      </w:pPr>
      <w:rPr>
        <w:rFonts w:ascii="Wingdings" w:hAnsi="Wingdings" w:hint="default"/>
      </w:rPr>
    </w:lvl>
    <w:lvl w:ilvl="1" w:tplc="041F0003" w:tentative="1">
      <w:start w:val="1"/>
      <w:numFmt w:val="bullet"/>
      <w:lvlText w:val="o"/>
      <w:lvlJc w:val="left"/>
      <w:pPr>
        <w:ind w:left="1746" w:hanging="360"/>
      </w:pPr>
      <w:rPr>
        <w:rFonts w:ascii="Courier New" w:hAnsi="Courier New" w:cs="Courier New" w:hint="default"/>
      </w:rPr>
    </w:lvl>
    <w:lvl w:ilvl="2" w:tplc="041F0005" w:tentative="1">
      <w:start w:val="1"/>
      <w:numFmt w:val="bullet"/>
      <w:lvlText w:val=""/>
      <w:lvlJc w:val="left"/>
      <w:pPr>
        <w:ind w:left="2466" w:hanging="360"/>
      </w:pPr>
      <w:rPr>
        <w:rFonts w:ascii="Wingdings" w:hAnsi="Wingdings" w:hint="default"/>
      </w:rPr>
    </w:lvl>
    <w:lvl w:ilvl="3" w:tplc="041F0001" w:tentative="1">
      <w:start w:val="1"/>
      <w:numFmt w:val="bullet"/>
      <w:lvlText w:val=""/>
      <w:lvlJc w:val="left"/>
      <w:pPr>
        <w:ind w:left="3186" w:hanging="360"/>
      </w:pPr>
      <w:rPr>
        <w:rFonts w:ascii="Symbol" w:hAnsi="Symbol" w:hint="default"/>
      </w:rPr>
    </w:lvl>
    <w:lvl w:ilvl="4" w:tplc="041F0003" w:tentative="1">
      <w:start w:val="1"/>
      <w:numFmt w:val="bullet"/>
      <w:lvlText w:val="o"/>
      <w:lvlJc w:val="left"/>
      <w:pPr>
        <w:ind w:left="3906" w:hanging="360"/>
      </w:pPr>
      <w:rPr>
        <w:rFonts w:ascii="Courier New" w:hAnsi="Courier New" w:cs="Courier New" w:hint="default"/>
      </w:rPr>
    </w:lvl>
    <w:lvl w:ilvl="5" w:tplc="041F0005" w:tentative="1">
      <w:start w:val="1"/>
      <w:numFmt w:val="bullet"/>
      <w:lvlText w:val=""/>
      <w:lvlJc w:val="left"/>
      <w:pPr>
        <w:ind w:left="4626" w:hanging="360"/>
      </w:pPr>
      <w:rPr>
        <w:rFonts w:ascii="Wingdings" w:hAnsi="Wingdings" w:hint="default"/>
      </w:rPr>
    </w:lvl>
    <w:lvl w:ilvl="6" w:tplc="041F0001" w:tentative="1">
      <w:start w:val="1"/>
      <w:numFmt w:val="bullet"/>
      <w:lvlText w:val=""/>
      <w:lvlJc w:val="left"/>
      <w:pPr>
        <w:ind w:left="5346" w:hanging="360"/>
      </w:pPr>
      <w:rPr>
        <w:rFonts w:ascii="Symbol" w:hAnsi="Symbol" w:hint="default"/>
      </w:rPr>
    </w:lvl>
    <w:lvl w:ilvl="7" w:tplc="041F0003" w:tentative="1">
      <w:start w:val="1"/>
      <w:numFmt w:val="bullet"/>
      <w:lvlText w:val="o"/>
      <w:lvlJc w:val="left"/>
      <w:pPr>
        <w:ind w:left="6066" w:hanging="360"/>
      </w:pPr>
      <w:rPr>
        <w:rFonts w:ascii="Courier New" w:hAnsi="Courier New" w:cs="Courier New" w:hint="default"/>
      </w:rPr>
    </w:lvl>
    <w:lvl w:ilvl="8" w:tplc="041F0005" w:tentative="1">
      <w:start w:val="1"/>
      <w:numFmt w:val="bullet"/>
      <w:lvlText w:val=""/>
      <w:lvlJc w:val="left"/>
      <w:pPr>
        <w:ind w:left="6786" w:hanging="360"/>
      </w:pPr>
      <w:rPr>
        <w:rFonts w:ascii="Wingdings" w:hAnsi="Wingdings" w:hint="default"/>
      </w:rPr>
    </w:lvl>
  </w:abstractNum>
  <w:abstractNum w:abstractNumId="2">
    <w:nsid w:val="28836399"/>
    <w:multiLevelType w:val="hybridMultilevel"/>
    <w:tmpl w:val="4216D9D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8C7172C"/>
    <w:multiLevelType w:val="hybridMultilevel"/>
    <w:tmpl w:val="5F40715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E6B0129"/>
    <w:multiLevelType w:val="hybridMultilevel"/>
    <w:tmpl w:val="B6324C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27551BE"/>
    <w:multiLevelType w:val="hybridMultilevel"/>
    <w:tmpl w:val="355EC5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3"/>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20"/>
    <w:rsid w:val="00020959"/>
    <w:rsid w:val="00032E26"/>
    <w:rsid w:val="00037D53"/>
    <w:rsid w:val="00071D50"/>
    <w:rsid w:val="00087C1F"/>
    <w:rsid w:val="0009544B"/>
    <w:rsid w:val="000B41A3"/>
    <w:rsid w:val="000D6420"/>
    <w:rsid w:val="000F7F5E"/>
    <w:rsid w:val="00101F0E"/>
    <w:rsid w:val="001C0F59"/>
    <w:rsid w:val="001D1AAA"/>
    <w:rsid w:val="00223DE9"/>
    <w:rsid w:val="00231C20"/>
    <w:rsid w:val="00232616"/>
    <w:rsid w:val="002A5DDB"/>
    <w:rsid w:val="002C0460"/>
    <w:rsid w:val="002D3F4F"/>
    <w:rsid w:val="002D41D7"/>
    <w:rsid w:val="002E207E"/>
    <w:rsid w:val="002F6174"/>
    <w:rsid w:val="00307FC0"/>
    <w:rsid w:val="00350079"/>
    <w:rsid w:val="00354887"/>
    <w:rsid w:val="00360A4B"/>
    <w:rsid w:val="00382254"/>
    <w:rsid w:val="00385DF9"/>
    <w:rsid w:val="003B1147"/>
    <w:rsid w:val="003B19EB"/>
    <w:rsid w:val="003B3893"/>
    <w:rsid w:val="003D1E1B"/>
    <w:rsid w:val="003D2131"/>
    <w:rsid w:val="003D38AE"/>
    <w:rsid w:val="003F2190"/>
    <w:rsid w:val="003F317B"/>
    <w:rsid w:val="00410EF5"/>
    <w:rsid w:val="00416712"/>
    <w:rsid w:val="00421672"/>
    <w:rsid w:val="00456697"/>
    <w:rsid w:val="00464195"/>
    <w:rsid w:val="00464497"/>
    <w:rsid w:val="0049454E"/>
    <w:rsid w:val="004B5C49"/>
    <w:rsid w:val="004E40AC"/>
    <w:rsid w:val="004F6EC5"/>
    <w:rsid w:val="00516F4F"/>
    <w:rsid w:val="00565C08"/>
    <w:rsid w:val="005A20BE"/>
    <w:rsid w:val="005B4AFA"/>
    <w:rsid w:val="005B68C4"/>
    <w:rsid w:val="006015F2"/>
    <w:rsid w:val="00606A2E"/>
    <w:rsid w:val="00633623"/>
    <w:rsid w:val="006563B7"/>
    <w:rsid w:val="00670D53"/>
    <w:rsid w:val="00676342"/>
    <w:rsid w:val="00680665"/>
    <w:rsid w:val="0068284A"/>
    <w:rsid w:val="006847CD"/>
    <w:rsid w:val="0069215A"/>
    <w:rsid w:val="006957F5"/>
    <w:rsid w:val="006963BE"/>
    <w:rsid w:val="00697E97"/>
    <w:rsid w:val="006A6FD9"/>
    <w:rsid w:val="006D1E32"/>
    <w:rsid w:val="006D43A0"/>
    <w:rsid w:val="006E3289"/>
    <w:rsid w:val="007018C5"/>
    <w:rsid w:val="00721941"/>
    <w:rsid w:val="00730D99"/>
    <w:rsid w:val="007508D2"/>
    <w:rsid w:val="00754F0A"/>
    <w:rsid w:val="007737E1"/>
    <w:rsid w:val="00781A3D"/>
    <w:rsid w:val="0078246D"/>
    <w:rsid w:val="00793A62"/>
    <w:rsid w:val="007A2E38"/>
    <w:rsid w:val="007A3726"/>
    <w:rsid w:val="007C18CC"/>
    <w:rsid w:val="007C4665"/>
    <w:rsid w:val="007C543E"/>
    <w:rsid w:val="007E273F"/>
    <w:rsid w:val="00800541"/>
    <w:rsid w:val="008076F9"/>
    <w:rsid w:val="00821A10"/>
    <w:rsid w:val="008272E2"/>
    <w:rsid w:val="00842B73"/>
    <w:rsid w:val="008462D3"/>
    <w:rsid w:val="00877801"/>
    <w:rsid w:val="00877B85"/>
    <w:rsid w:val="008B0851"/>
    <w:rsid w:val="008B7AC2"/>
    <w:rsid w:val="008C1A66"/>
    <w:rsid w:val="008C7928"/>
    <w:rsid w:val="008E6116"/>
    <w:rsid w:val="008F4862"/>
    <w:rsid w:val="00911B32"/>
    <w:rsid w:val="009224AF"/>
    <w:rsid w:val="00925709"/>
    <w:rsid w:val="0098177E"/>
    <w:rsid w:val="00981B30"/>
    <w:rsid w:val="009E53A5"/>
    <w:rsid w:val="009F1F5E"/>
    <w:rsid w:val="00A169F0"/>
    <w:rsid w:val="00A2731F"/>
    <w:rsid w:val="00A355B6"/>
    <w:rsid w:val="00A43EC8"/>
    <w:rsid w:val="00A55584"/>
    <w:rsid w:val="00A71322"/>
    <w:rsid w:val="00A91784"/>
    <w:rsid w:val="00A956F7"/>
    <w:rsid w:val="00AA12FE"/>
    <w:rsid w:val="00AC30F6"/>
    <w:rsid w:val="00B07FE7"/>
    <w:rsid w:val="00B3082A"/>
    <w:rsid w:val="00B85E51"/>
    <w:rsid w:val="00B92883"/>
    <w:rsid w:val="00C064F0"/>
    <w:rsid w:val="00C067DB"/>
    <w:rsid w:val="00C11794"/>
    <w:rsid w:val="00C77238"/>
    <w:rsid w:val="00CA2E1B"/>
    <w:rsid w:val="00CB2777"/>
    <w:rsid w:val="00CC212D"/>
    <w:rsid w:val="00CE0170"/>
    <w:rsid w:val="00CE3B91"/>
    <w:rsid w:val="00CF65D9"/>
    <w:rsid w:val="00D06BE2"/>
    <w:rsid w:val="00D402B1"/>
    <w:rsid w:val="00D65A72"/>
    <w:rsid w:val="00D8363E"/>
    <w:rsid w:val="00DC713F"/>
    <w:rsid w:val="00E11A6C"/>
    <w:rsid w:val="00E2435A"/>
    <w:rsid w:val="00E33885"/>
    <w:rsid w:val="00E35F31"/>
    <w:rsid w:val="00E8765D"/>
    <w:rsid w:val="00EA02F2"/>
    <w:rsid w:val="00EB0301"/>
    <w:rsid w:val="00ED7ABE"/>
    <w:rsid w:val="00EE643C"/>
    <w:rsid w:val="00F12FF5"/>
    <w:rsid w:val="00F60C4D"/>
    <w:rsid w:val="00FC1CBC"/>
    <w:rsid w:val="00FC4FE3"/>
    <w:rsid w:val="00FD2145"/>
    <w:rsid w:val="00FE35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1D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4B"/>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420"/>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D6420"/>
  </w:style>
  <w:style w:type="paragraph" w:styleId="Footer">
    <w:name w:val="footer"/>
    <w:basedOn w:val="Normal"/>
    <w:link w:val="FooterChar"/>
    <w:uiPriority w:val="99"/>
    <w:unhideWhenUsed/>
    <w:rsid w:val="000D6420"/>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D6420"/>
  </w:style>
  <w:style w:type="paragraph" w:styleId="BalloonText">
    <w:name w:val="Balloon Text"/>
    <w:basedOn w:val="Normal"/>
    <w:link w:val="BalloonTextChar"/>
    <w:uiPriority w:val="99"/>
    <w:semiHidden/>
    <w:unhideWhenUsed/>
    <w:rsid w:val="000D6420"/>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0D6420"/>
    <w:rPr>
      <w:rFonts w:ascii="Segoe UI" w:hAnsi="Segoe UI" w:cs="Segoe UI"/>
      <w:sz w:val="18"/>
      <w:szCs w:val="18"/>
    </w:rPr>
  </w:style>
  <w:style w:type="paragraph" w:styleId="BodyText3">
    <w:name w:val="Body Text 3"/>
    <w:basedOn w:val="Normal"/>
    <w:link w:val="BodyText3Char"/>
    <w:uiPriority w:val="99"/>
    <w:unhideWhenUsed/>
    <w:rsid w:val="00360A4B"/>
    <w:pPr>
      <w:spacing w:before="100" w:beforeAutospacing="1" w:after="100" w:afterAutospacing="1"/>
    </w:pPr>
    <w:rPr>
      <w:rFonts w:eastAsiaTheme="minorHAnsi"/>
    </w:rPr>
  </w:style>
  <w:style w:type="character" w:customStyle="1" w:styleId="BodyText3Char">
    <w:name w:val="Body Text 3 Char"/>
    <w:basedOn w:val="DefaultParagraphFont"/>
    <w:link w:val="BodyText3"/>
    <w:uiPriority w:val="99"/>
    <w:rsid w:val="00360A4B"/>
    <w:rPr>
      <w:rFonts w:ascii="Times New Roman" w:hAnsi="Times New Roman" w:cs="Times New Roman"/>
      <w:sz w:val="24"/>
      <w:szCs w:val="24"/>
      <w:lang w:eastAsia="tr-TR"/>
    </w:rPr>
  </w:style>
  <w:style w:type="paragraph" w:customStyle="1" w:styleId="Normal2">
    <w:name w:val="Normal2"/>
    <w:basedOn w:val="Normal"/>
    <w:rsid w:val="005A20BE"/>
    <w:pPr>
      <w:widowControl w:val="0"/>
    </w:pPr>
    <w:rPr>
      <w:noProof/>
      <w:sz w:val="20"/>
      <w:szCs w:val="20"/>
    </w:rPr>
  </w:style>
  <w:style w:type="table" w:styleId="TableGrid">
    <w:name w:val="Table Grid"/>
    <w:basedOn w:val="TableNormal"/>
    <w:uiPriority w:val="39"/>
    <w:rsid w:val="006D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56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4B"/>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420"/>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D6420"/>
  </w:style>
  <w:style w:type="paragraph" w:styleId="Footer">
    <w:name w:val="footer"/>
    <w:basedOn w:val="Normal"/>
    <w:link w:val="FooterChar"/>
    <w:uiPriority w:val="99"/>
    <w:unhideWhenUsed/>
    <w:rsid w:val="000D6420"/>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D6420"/>
  </w:style>
  <w:style w:type="paragraph" w:styleId="BalloonText">
    <w:name w:val="Balloon Text"/>
    <w:basedOn w:val="Normal"/>
    <w:link w:val="BalloonTextChar"/>
    <w:uiPriority w:val="99"/>
    <w:semiHidden/>
    <w:unhideWhenUsed/>
    <w:rsid w:val="000D6420"/>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0D6420"/>
    <w:rPr>
      <w:rFonts w:ascii="Segoe UI" w:hAnsi="Segoe UI" w:cs="Segoe UI"/>
      <w:sz w:val="18"/>
      <w:szCs w:val="18"/>
    </w:rPr>
  </w:style>
  <w:style w:type="paragraph" w:styleId="BodyText3">
    <w:name w:val="Body Text 3"/>
    <w:basedOn w:val="Normal"/>
    <w:link w:val="BodyText3Char"/>
    <w:uiPriority w:val="99"/>
    <w:unhideWhenUsed/>
    <w:rsid w:val="00360A4B"/>
    <w:pPr>
      <w:spacing w:before="100" w:beforeAutospacing="1" w:after="100" w:afterAutospacing="1"/>
    </w:pPr>
    <w:rPr>
      <w:rFonts w:eastAsiaTheme="minorHAnsi"/>
    </w:rPr>
  </w:style>
  <w:style w:type="character" w:customStyle="1" w:styleId="BodyText3Char">
    <w:name w:val="Body Text 3 Char"/>
    <w:basedOn w:val="DefaultParagraphFont"/>
    <w:link w:val="BodyText3"/>
    <w:uiPriority w:val="99"/>
    <w:rsid w:val="00360A4B"/>
    <w:rPr>
      <w:rFonts w:ascii="Times New Roman" w:hAnsi="Times New Roman" w:cs="Times New Roman"/>
      <w:sz w:val="24"/>
      <w:szCs w:val="24"/>
      <w:lang w:eastAsia="tr-TR"/>
    </w:rPr>
  </w:style>
  <w:style w:type="paragraph" w:customStyle="1" w:styleId="Normal2">
    <w:name w:val="Normal2"/>
    <w:basedOn w:val="Normal"/>
    <w:rsid w:val="005A20BE"/>
    <w:pPr>
      <w:widowControl w:val="0"/>
    </w:pPr>
    <w:rPr>
      <w:noProof/>
      <w:sz w:val="20"/>
      <w:szCs w:val="20"/>
    </w:rPr>
  </w:style>
  <w:style w:type="table" w:styleId="TableGrid">
    <w:name w:val="Table Grid"/>
    <w:basedOn w:val="TableNormal"/>
    <w:uiPriority w:val="39"/>
    <w:rsid w:val="006D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5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856020">
      <w:bodyDiv w:val="1"/>
      <w:marLeft w:val="0"/>
      <w:marRight w:val="0"/>
      <w:marTop w:val="0"/>
      <w:marBottom w:val="0"/>
      <w:divBdr>
        <w:top w:val="none" w:sz="0" w:space="0" w:color="auto"/>
        <w:left w:val="none" w:sz="0" w:space="0" w:color="auto"/>
        <w:bottom w:val="none" w:sz="0" w:space="0" w:color="auto"/>
        <w:right w:val="none" w:sz="0" w:space="0" w:color="auto"/>
      </w:divBdr>
    </w:div>
    <w:div w:id="1443374871">
      <w:bodyDiv w:val="1"/>
      <w:marLeft w:val="0"/>
      <w:marRight w:val="0"/>
      <w:marTop w:val="0"/>
      <w:marBottom w:val="0"/>
      <w:divBdr>
        <w:top w:val="none" w:sz="0" w:space="0" w:color="auto"/>
        <w:left w:val="none" w:sz="0" w:space="0" w:color="auto"/>
        <w:bottom w:val="none" w:sz="0" w:space="0" w:color="auto"/>
        <w:right w:val="none" w:sz="0" w:space="0" w:color="auto"/>
      </w:divBdr>
    </w:div>
    <w:div w:id="1473139105">
      <w:bodyDiv w:val="1"/>
      <w:marLeft w:val="0"/>
      <w:marRight w:val="0"/>
      <w:marTop w:val="0"/>
      <w:marBottom w:val="0"/>
      <w:divBdr>
        <w:top w:val="none" w:sz="0" w:space="0" w:color="auto"/>
        <w:left w:val="none" w:sz="0" w:space="0" w:color="auto"/>
        <w:bottom w:val="none" w:sz="0" w:space="0" w:color="auto"/>
        <w:right w:val="none" w:sz="0" w:space="0" w:color="auto"/>
      </w:divBdr>
    </w:div>
    <w:div w:id="208248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834E5-A0C9-41B7-9F1E-EC5093E41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5</Pages>
  <Words>2155</Words>
  <Characters>12287</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İsmet Günaydın</dc:creator>
  <cp:keywords/>
  <dc:description/>
  <cp:lastModifiedBy>MerveSafak</cp:lastModifiedBy>
  <cp:revision>64</cp:revision>
  <dcterms:created xsi:type="dcterms:W3CDTF">2020-02-05T11:48:00Z</dcterms:created>
  <dcterms:modified xsi:type="dcterms:W3CDTF">2020-03-02T14:37:00Z</dcterms:modified>
</cp:coreProperties>
</file>